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664A" w14:textId="600D5C4E" w:rsidR="00885B1A" w:rsidRDefault="00000000">
      <w:pPr>
        <w:rPr>
          <w:sz w:val="20"/>
        </w:rPr>
      </w:pPr>
      <w:r>
        <w:rPr>
          <w:sz w:val="20"/>
        </w:rPr>
        <w:t xml:space="preserve">                        </w:t>
      </w:r>
      <w:r>
        <w:rPr>
          <w:noProof/>
          <w:sz w:val="24"/>
        </w:rPr>
        <w:drawing>
          <wp:inline distT="0" distB="0" distL="0" distR="0" wp14:anchorId="191CCA06" wp14:editId="007F0793">
            <wp:extent cx="1152001" cy="111959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52001" cy="111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           </w:t>
      </w:r>
      <w:r w:rsidR="00FB6F58">
        <w:rPr>
          <w:sz w:val="20"/>
        </w:rPr>
        <w:t xml:space="preserve">                                </w:t>
      </w:r>
      <w:r>
        <w:rPr>
          <w:sz w:val="20"/>
        </w:rPr>
        <w:t xml:space="preserve">     </w:t>
      </w:r>
      <w:r>
        <w:rPr>
          <w:noProof/>
          <w:sz w:val="44"/>
        </w:rPr>
        <w:drawing>
          <wp:inline distT="0" distB="0" distL="0" distR="0" wp14:anchorId="24523924" wp14:editId="0166F067">
            <wp:extent cx="1294412" cy="1294412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94412" cy="129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4FF2B" w14:textId="77777777" w:rsidR="00885B1A" w:rsidRDefault="00885B1A">
      <w:pPr>
        <w:ind w:left="345"/>
        <w:rPr>
          <w:sz w:val="20"/>
        </w:rPr>
      </w:pPr>
    </w:p>
    <w:p w14:paraId="084E101B" w14:textId="77777777" w:rsidR="00885B1A" w:rsidRDefault="00885B1A">
      <w:pPr>
        <w:ind w:left="345"/>
        <w:rPr>
          <w:sz w:val="20"/>
        </w:rPr>
      </w:pPr>
    </w:p>
    <w:p w14:paraId="35CC9C79" w14:textId="77777777" w:rsidR="00885B1A" w:rsidRPr="00FB6F58" w:rsidRDefault="00000000">
      <w:pPr>
        <w:spacing w:before="1"/>
        <w:ind w:right="93"/>
        <w:jc w:val="center"/>
        <w:rPr>
          <w:b/>
          <w:i/>
          <w:sz w:val="40"/>
          <w:szCs w:val="16"/>
        </w:rPr>
      </w:pPr>
      <w:r w:rsidRPr="00FB6F58">
        <w:rPr>
          <w:b/>
          <w:i/>
          <w:sz w:val="40"/>
          <w:szCs w:val="16"/>
        </w:rPr>
        <w:t>Научно-практическая</w:t>
      </w:r>
      <w:r w:rsidRPr="00FB6F58">
        <w:rPr>
          <w:b/>
          <w:i/>
          <w:spacing w:val="-11"/>
          <w:sz w:val="40"/>
          <w:szCs w:val="16"/>
        </w:rPr>
        <w:t xml:space="preserve"> </w:t>
      </w:r>
      <w:r w:rsidRPr="00FB6F58">
        <w:rPr>
          <w:b/>
          <w:i/>
          <w:sz w:val="40"/>
          <w:szCs w:val="16"/>
        </w:rPr>
        <w:t>конференция</w:t>
      </w:r>
    </w:p>
    <w:p w14:paraId="059B9E6F" w14:textId="77777777" w:rsidR="00885B1A" w:rsidRPr="00FB6F58" w:rsidRDefault="00000000">
      <w:pPr>
        <w:jc w:val="center"/>
        <w:rPr>
          <w:sz w:val="18"/>
          <w:szCs w:val="16"/>
          <w:highlight w:val="white"/>
        </w:rPr>
      </w:pPr>
      <w:r w:rsidRPr="00FB6F58">
        <w:rPr>
          <w:b/>
          <w:i/>
          <w:sz w:val="40"/>
          <w:szCs w:val="16"/>
        </w:rPr>
        <w:t xml:space="preserve">«II венозный форум Южного Федерального округа Ассоциации флебологов России» </w:t>
      </w:r>
      <w:r w:rsidRPr="00FB6F58">
        <w:rPr>
          <w:b/>
          <w:i/>
          <w:sz w:val="40"/>
          <w:szCs w:val="16"/>
          <w:highlight w:val="white"/>
        </w:rPr>
        <w:t>совместно с обществом кардиологов</w:t>
      </w:r>
    </w:p>
    <w:p w14:paraId="3E19BEF3" w14:textId="77777777" w:rsidR="00885B1A" w:rsidRPr="00FB6F58" w:rsidRDefault="00885B1A">
      <w:pPr>
        <w:jc w:val="center"/>
        <w:rPr>
          <w:sz w:val="18"/>
          <w:szCs w:val="16"/>
          <w:highlight w:val="white"/>
        </w:rPr>
      </w:pPr>
    </w:p>
    <w:p w14:paraId="7CBF33B6" w14:textId="77777777" w:rsidR="00885B1A" w:rsidRDefault="00000000">
      <w:pPr>
        <w:jc w:val="center"/>
        <w:rPr>
          <w:highlight w:val="white"/>
        </w:rPr>
      </w:pPr>
      <w:r>
        <w:rPr>
          <w:highlight w:val="white"/>
        </w:rPr>
        <w:t> </w:t>
      </w:r>
    </w:p>
    <w:p w14:paraId="4E2FB93D" w14:textId="77777777" w:rsidR="00885B1A" w:rsidRDefault="00000000">
      <w:pPr>
        <w:jc w:val="center"/>
        <w:rPr>
          <w:highlight w:val="white"/>
        </w:rPr>
      </w:pPr>
      <w:r>
        <w:rPr>
          <w:color w:val="99403D"/>
          <w:sz w:val="42"/>
          <w:highlight w:val="white"/>
          <w:u w:color="99403D"/>
        </w:rPr>
        <w:t>Сосудистый форум:</w:t>
      </w:r>
      <w:r>
        <w:rPr>
          <w:highlight w:val="white"/>
        </w:rPr>
        <w:t xml:space="preserve"> </w:t>
      </w:r>
    </w:p>
    <w:p w14:paraId="17E23733" w14:textId="77777777" w:rsidR="00885B1A" w:rsidRDefault="00000000">
      <w:pPr>
        <w:jc w:val="center"/>
        <w:rPr>
          <w:highlight w:val="white"/>
        </w:rPr>
      </w:pPr>
      <w:r>
        <w:rPr>
          <w:color w:val="99403D"/>
          <w:sz w:val="42"/>
          <w:highlight w:val="white"/>
          <w:u w:color="99403D"/>
        </w:rPr>
        <w:t>Сердце и сосуды:</w:t>
      </w:r>
      <w:r>
        <w:rPr>
          <w:highlight w:val="white"/>
        </w:rPr>
        <w:t xml:space="preserve"> </w:t>
      </w:r>
      <w:r>
        <w:rPr>
          <w:color w:val="99403D"/>
          <w:sz w:val="42"/>
          <w:highlight w:val="white"/>
          <w:u w:color="99403D"/>
        </w:rPr>
        <w:t>интеграция знаний</w:t>
      </w:r>
    </w:p>
    <w:p w14:paraId="5C6C516E" w14:textId="77777777" w:rsidR="00885B1A" w:rsidRPr="00FB6F58" w:rsidRDefault="00885B1A">
      <w:pPr>
        <w:rPr>
          <w:b/>
          <w:sz w:val="18"/>
          <w:szCs w:val="2"/>
        </w:rPr>
      </w:pPr>
    </w:p>
    <w:p w14:paraId="427CC1C0" w14:textId="77777777" w:rsidR="00885B1A" w:rsidRDefault="00000000">
      <w:pPr>
        <w:ind w:left="345"/>
        <w:jc w:val="center"/>
        <w:rPr>
          <w:b/>
          <w:sz w:val="56"/>
        </w:rPr>
      </w:pPr>
      <w:r>
        <w:rPr>
          <w:b/>
          <w:sz w:val="56"/>
        </w:rPr>
        <w:t>ПРОГРАММА</w:t>
      </w:r>
    </w:p>
    <w:p w14:paraId="4721C5F4" w14:textId="77777777" w:rsidR="00885B1A" w:rsidRDefault="00885B1A">
      <w:pPr>
        <w:ind w:left="345"/>
        <w:rPr>
          <w:sz w:val="20"/>
        </w:rPr>
      </w:pPr>
    </w:p>
    <w:p w14:paraId="75B40E5C" w14:textId="77777777" w:rsidR="00885B1A" w:rsidRDefault="00000000">
      <w:pPr>
        <w:ind w:left="345"/>
        <w:rPr>
          <w:sz w:val="20"/>
        </w:rPr>
      </w:pPr>
      <w:r>
        <w:rPr>
          <w:noProof/>
          <w:sz w:val="20"/>
        </w:rPr>
        <w:drawing>
          <wp:inline distT="0" distB="0" distL="0" distR="0" wp14:anchorId="6521419F" wp14:editId="47DF5AAD">
            <wp:extent cx="6469039" cy="379176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469039" cy="37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7CEC5" w14:textId="77777777" w:rsidR="00885B1A" w:rsidRDefault="00885B1A">
      <w:pPr>
        <w:rPr>
          <w:sz w:val="20"/>
        </w:rPr>
      </w:pPr>
    </w:p>
    <w:p w14:paraId="35E40C0C" w14:textId="77777777" w:rsidR="00885B1A" w:rsidRDefault="00000000">
      <w:pPr>
        <w:jc w:val="center"/>
        <w:rPr>
          <w:b/>
          <w:sz w:val="24"/>
        </w:rPr>
      </w:pPr>
      <w:r>
        <w:rPr>
          <w:b/>
          <w:sz w:val="24"/>
        </w:rPr>
        <w:t>6-7 июня 2025 года</w:t>
      </w:r>
    </w:p>
    <w:p w14:paraId="08AEEFD8" w14:textId="77777777" w:rsidR="00885B1A" w:rsidRDefault="0000000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г.Ростов</w:t>
      </w:r>
      <w:proofErr w:type="spellEnd"/>
      <w:r>
        <w:rPr>
          <w:b/>
          <w:sz w:val="24"/>
        </w:rPr>
        <w:t>-на-Дону</w:t>
      </w:r>
    </w:p>
    <w:p w14:paraId="3A33EFE2" w14:textId="77777777" w:rsidR="00885B1A" w:rsidRDefault="00000000">
      <w:pPr>
        <w:jc w:val="center"/>
        <w:rPr>
          <w:b/>
          <w:sz w:val="24"/>
        </w:rPr>
      </w:pPr>
      <w:r>
        <w:rPr>
          <w:b/>
          <w:sz w:val="24"/>
        </w:rPr>
        <w:t>Пер. Нахичеванский 29</w:t>
      </w:r>
    </w:p>
    <w:p w14:paraId="758696B4" w14:textId="77777777" w:rsidR="00885B1A" w:rsidRDefault="00000000">
      <w:pPr>
        <w:jc w:val="center"/>
        <w:rPr>
          <w:b/>
          <w:sz w:val="24"/>
        </w:rPr>
      </w:pPr>
      <w:r>
        <w:rPr>
          <w:b/>
          <w:sz w:val="24"/>
        </w:rPr>
        <w:t xml:space="preserve">ФГБОУ ВО </w:t>
      </w:r>
      <w:proofErr w:type="spellStart"/>
      <w:r>
        <w:rPr>
          <w:b/>
          <w:sz w:val="24"/>
        </w:rPr>
        <w:t>РостГМУ</w:t>
      </w:r>
      <w:proofErr w:type="spellEnd"/>
      <w:r>
        <w:rPr>
          <w:b/>
          <w:sz w:val="24"/>
        </w:rPr>
        <w:t xml:space="preserve"> МЗ РФ</w:t>
      </w:r>
    </w:p>
    <w:p w14:paraId="47505CEB" w14:textId="77777777" w:rsidR="00885B1A" w:rsidRDefault="00000000">
      <w:pPr>
        <w:jc w:val="center"/>
        <w:rPr>
          <w:b/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EA66760" wp14:editId="30D8C77C">
            <wp:extent cx="6769100" cy="67691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7691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98201" w14:textId="77777777" w:rsidR="00885B1A" w:rsidRDefault="00885B1A">
      <w:pPr>
        <w:rPr>
          <w:b/>
          <w:sz w:val="20"/>
        </w:rPr>
      </w:pPr>
    </w:p>
    <w:p w14:paraId="14CD4A04" w14:textId="77777777" w:rsidR="00885B1A" w:rsidRDefault="00885B1A">
      <w:pPr>
        <w:rPr>
          <w:b/>
          <w:sz w:val="20"/>
        </w:rPr>
      </w:pPr>
    </w:p>
    <w:p w14:paraId="229D336D" w14:textId="77777777" w:rsidR="00885B1A" w:rsidRDefault="00885B1A">
      <w:pPr>
        <w:rPr>
          <w:b/>
          <w:sz w:val="20"/>
        </w:rPr>
      </w:pPr>
    </w:p>
    <w:p w14:paraId="03CAAA61" w14:textId="77777777" w:rsidR="00885B1A" w:rsidRDefault="00885B1A">
      <w:pPr>
        <w:rPr>
          <w:b/>
          <w:sz w:val="20"/>
        </w:rPr>
      </w:pPr>
    </w:p>
    <w:p w14:paraId="10F6ED2F" w14:textId="77777777" w:rsidR="00885B1A" w:rsidRDefault="00885B1A">
      <w:pPr>
        <w:rPr>
          <w:b/>
          <w:sz w:val="20"/>
        </w:rPr>
      </w:pPr>
    </w:p>
    <w:p w14:paraId="6BF5E26A" w14:textId="77777777" w:rsidR="00885B1A" w:rsidRDefault="00885B1A">
      <w:pPr>
        <w:rPr>
          <w:b/>
          <w:sz w:val="20"/>
        </w:rPr>
      </w:pPr>
    </w:p>
    <w:p w14:paraId="52FBDB24" w14:textId="77777777" w:rsidR="00885B1A" w:rsidRDefault="00885B1A">
      <w:pPr>
        <w:rPr>
          <w:b/>
          <w:sz w:val="20"/>
        </w:rPr>
      </w:pPr>
    </w:p>
    <w:p w14:paraId="2312DDCE" w14:textId="77777777" w:rsidR="00885B1A" w:rsidRDefault="00885B1A">
      <w:pPr>
        <w:rPr>
          <w:b/>
          <w:sz w:val="20"/>
        </w:rPr>
      </w:pPr>
    </w:p>
    <w:p w14:paraId="25D3E6A1" w14:textId="77777777" w:rsidR="00885B1A" w:rsidRDefault="00885B1A">
      <w:pPr>
        <w:rPr>
          <w:b/>
          <w:sz w:val="20"/>
        </w:rPr>
      </w:pPr>
    </w:p>
    <w:p w14:paraId="4D436A35" w14:textId="77777777" w:rsidR="00885B1A" w:rsidRDefault="00885B1A">
      <w:pPr>
        <w:rPr>
          <w:b/>
          <w:sz w:val="20"/>
        </w:rPr>
      </w:pPr>
    </w:p>
    <w:p w14:paraId="2E4E442E" w14:textId="77777777" w:rsidR="00885B1A" w:rsidRDefault="00885B1A">
      <w:pPr>
        <w:rPr>
          <w:b/>
          <w:sz w:val="20"/>
        </w:rPr>
      </w:pPr>
    </w:p>
    <w:p w14:paraId="0B9A52C9" w14:textId="77777777" w:rsidR="00885B1A" w:rsidRDefault="00885B1A">
      <w:pPr>
        <w:rPr>
          <w:b/>
          <w:sz w:val="20"/>
        </w:rPr>
      </w:pPr>
    </w:p>
    <w:p w14:paraId="3A6693BB" w14:textId="77777777" w:rsidR="00885B1A" w:rsidRDefault="00885B1A">
      <w:pPr>
        <w:rPr>
          <w:b/>
          <w:sz w:val="20"/>
        </w:rPr>
      </w:pPr>
    </w:p>
    <w:p w14:paraId="0C3E34F1" w14:textId="77777777" w:rsidR="00885B1A" w:rsidRDefault="00885B1A">
      <w:pPr>
        <w:rPr>
          <w:b/>
          <w:sz w:val="20"/>
        </w:rPr>
      </w:pPr>
    </w:p>
    <w:p w14:paraId="4981CA61" w14:textId="77777777" w:rsidR="00885B1A" w:rsidRDefault="00885B1A">
      <w:pPr>
        <w:rPr>
          <w:b/>
          <w:sz w:val="20"/>
        </w:rPr>
      </w:pPr>
    </w:p>
    <w:p w14:paraId="4FDD8686" w14:textId="77777777" w:rsidR="00885B1A" w:rsidRDefault="00885B1A">
      <w:pPr>
        <w:rPr>
          <w:b/>
          <w:sz w:val="20"/>
        </w:rPr>
      </w:pPr>
    </w:p>
    <w:p w14:paraId="15B3BB8A" w14:textId="77777777" w:rsidR="00FB6F58" w:rsidRDefault="00000000">
      <w:pPr>
        <w:spacing w:before="34"/>
        <w:ind w:left="8564" w:right="569" w:hanging="395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6-7 июня 2025 года</w:t>
      </w:r>
    </w:p>
    <w:p w14:paraId="007EAE95" w14:textId="3DF25BAC" w:rsidR="00885B1A" w:rsidRDefault="00000000">
      <w:pPr>
        <w:spacing w:before="34"/>
        <w:ind w:left="8564" w:right="569" w:hanging="395"/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Ростов</w:t>
      </w:r>
      <w:proofErr w:type="spellEnd"/>
      <w:r>
        <w:rPr>
          <w:rFonts w:ascii="Calibri" w:hAnsi="Calibri"/>
          <w:b/>
        </w:rPr>
        <w:t>-на-Дону</w:t>
      </w:r>
    </w:p>
    <w:p w14:paraId="16FC2CD3" w14:textId="77777777" w:rsidR="00885B1A" w:rsidRDefault="00885B1A">
      <w:pPr>
        <w:pStyle w:val="a6"/>
        <w:spacing w:before="8"/>
        <w:rPr>
          <w:sz w:val="26"/>
        </w:rPr>
      </w:pPr>
    </w:p>
    <w:p w14:paraId="635051F3" w14:textId="77777777" w:rsidR="00885B1A" w:rsidRDefault="00000000">
      <w:pPr>
        <w:spacing w:before="1"/>
        <w:ind w:left="109" w:right="93"/>
        <w:jc w:val="center"/>
        <w:rPr>
          <w:b/>
          <w:i/>
          <w:sz w:val="40"/>
        </w:rPr>
      </w:pPr>
      <w:r>
        <w:rPr>
          <w:b/>
          <w:i/>
          <w:sz w:val="40"/>
        </w:rPr>
        <w:t>Научно-практическая</w:t>
      </w:r>
      <w:r>
        <w:rPr>
          <w:b/>
          <w:i/>
          <w:spacing w:val="-11"/>
          <w:sz w:val="40"/>
        </w:rPr>
        <w:t xml:space="preserve"> </w:t>
      </w:r>
      <w:r>
        <w:rPr>
          <w:b/>
          <w:i/>
          <w:sz w:val="40"/>
        </w:rPr>
        <w:t>конференция</w:t>
      </w:r>
    </w:p>
    <w:p w14:paraId="1B64BE92" w14:textId="77777777" w:rsidR="00885B1A" w:rsidRDefault="00000000">
      <w:pPr>
        <w:spacing w:before="1"/>
        <w:ind w:left="109" w:right="91"/>
        <w:jc w:val="center"/>
        <w:rPr>
          <w:sz w:val="40"/>
          <w:highlight w:val="white"/>
        </w:rPr>
      </w:pPr>
      <w:r>
        <w:rPr>
          <w:b/>
          <w:i/>
          <w:sz w:val="40"/>
        </w:rPr>
        <w:t xml:space="preserve">«II венозный форум ЮФО Ассоциации флебологов России» совместно с </w:t>
      </w:r>
      <w:r>
        <w:rPr>
          <w:b/>
          <w:i/>
          <w:sz w:val="40"/>
          <w:highlight w:val="white"/>
        </w:rPr>
        <w:t>обществом кардиологов</w:t>
      </w:r>
    </w:p>
    <w:p w14:paraId="02EF9666" w14:textId="77777777" w:rsidR="00885B1A" w:rsidRDefault="00000000">
      <w:pPr>
        <w:jc w:val="center"/>
        <w:rPr>
          <w:sz w:val="40"/>
          <w:highlight w:val="white"/>
        </w:rPr>
      </w:pPr>
      <w:r>
        <w:rPr>
          <w:sz w:val="40"/>
          <w:highlight w:val="white"/>
        </w:rPr>
        <w:t> </w:t>
      </w:r>
    </w:p>
    <w:p w14:paraId="3C6972BD" w14:textId="77777777" w:rsidR="00885B1A" w:rsidRDefault="00000000">
      <w:pPr>
        <w:jc w:val="center"/>
        <w:rPr>
          <w:color w:val="C0504D"/>
          <w:sz w:val="40"/>
          <w:highlight w:val="white"/>
          <w:u w:color="C0504D"/>
        </w:rPr>
      </w:pPr>
      <w:r>
        <w:rPr>
          <w:color w:val="C0504D"/>
          <w:sz w:val="40"/>
          <w:highlight w:val="white"/>
          <w:u w:color="C0504D"/>
        </w:rPr>
        <w:t xml:space="preserve">Сосудистый форум: </w:t>
      </w:r>
    </w:p>
    <w:p w14:paraId="34639288" w14:textId="77777777" w:rsidR="00885B1A" w:rsidRDefault="00000000">
      <w:pPr>
        <w:jc w:val="center"/>
        <w:rPr>
          <w:color w:val="C0504D"/>
          <w:sz w:val="40"/>
          <w:highlight w:val="white"/>
          <w:u w:color="C0504D"/>
        </w:rPr>
      </w:pPr>
      <w:r>
        <w:rPr>
          <w:color w:val="C0504D"/>
          <w:sz w:val="40"/>
          <w:highlight w:val="white"/>
          <w:u w:color="C0504D"/>
        </w:rPr>
        <w:t>Сердце и сосуды: интеграция знаний</w:t>
      </w:r>
    </w:p>
    <w:p w14:paraId="6AF93C07" w14:textId="77777777" w:rsidR="00885B1A" w:rsidRDefault="00885B1A">
      <w:pPr>
        <w:pStyle w:val="a6"/>
        <w:spacing w:before="2"/>
        <w:rPr>
          <w:i/>
          <w:sz w:val="32"/>
        </w:rPr>
      </w:pPr>
    </w:p>
    <w:p w14:paraId="7680C376" w14:textId="77777777" w:rsidR="00885B1A" w:rsidRDefault="00000000">
      <w:pPr>
        <w:pStyle w:val="a6"/>
        <w:ind w:left="4298"/>
      </w:pPr>
      <w:r>
        <w:t>Оргкомитет конференции</w:t>
      </w:r>
    </w:p>
    <w:p w14:paraId="44D78DDD" w14:textId="77777777" w:rsidR="00885B1A" w:rsidRDefault="00885B1A">
      <w:pPr>
        <w:pStyle w:val="a6"/>
        <w:spacing w:before="11"/>
        <w:rPr>
          <w:sz w:val="27"/>
        </w:rPr>
      </w:pPr>
    </w:p>
    <w:p w14:paraId="1C6A24D7" w14:textId="77777777" w:rsidR="00885B1A" w:rsidRDefault="00000000">
      <w:pPr>
        <w:pStyle w:val="a6"/>
        <w:ind w:left="508"/>
      </w:pPr>
      <w:r>
        <w:rPr>
          <w:u w:val="single"/>
        </w:rPr>
        <w:t>Председатели</w:t>
      </w:r>
      <w:r>
        <w:t>:</w:t>
      </w:r>
    </w:p>
    <w:p w14:paraId="2F13FF82" w14:textId="77777777" w:rsidR="00885B1A" w:rsidRDefault="00885B1A">
      <w:pPr>
        <w:pStyle w:val="a6"/>
      </w:pPr>
    </w:p>
    <w:p w14:paraId="2D3DE8EE" w14:textId="77777777" w:rsidR="00885B1A" w:rsidRDefault="00000000">
      <w:pPr>
        <w:pStyle w:val="a6"/>
        <w:ind w:left="507" w:right="2998"/>
      </w:pPr>
      <w:r>
        <w:t xml:space="preserve">И.о. ректора ФГБОУ ВО </w:t>
      </w:r>
      <w:proofErr w:type="spellStart"/>
      <w:r>
        <w:t>РостГМУ</w:t>
      </w:r>
      <w:proofErr w:type="spellEnd"/>
      <w:r>
        <w:t xml:space="preserve"> Минздрава России, к.м.н., </w:t>
      </w:r>
      <w:proofErr w:type="spellStart"/>
      <w:r>
        <w:t>Старжинская</w:t>
      </w:r>
      <w:proofErr w:type="spellEnd"/>
      <w:r>
        <w:t xml:space="preserve"> Олеся Борисовна</w:t>
      </w:r>
    </w:p>
    <w:p w14:paraId="3B1DCFF9" w14:textId="77777777" w:rsidR="00885B1A" w:rsidRDefault="00000000">
      <w:pPr>
        <w:pStyle w:val="a6"/>
        <w:ind w:left="507" w:right="2998"/>
      </w:pPr>
      <w:r>
        <w:t>Президент Ассоциации Флебологов России, д.м.н., профессор Сучков Игорь Александрович</w:t>
      </w:r>
    </w:p>
    <w:p w14:paraId="49FC12F9" w14:textId="77777777" w:rsidR="00885B1A" w:rsidRDefault="00885B1A">
      <w:pPr>
        <w:pStyle w:val="a6"/>
        <w:spacing w:before="3"/>
      </w:pPr>
    </w:p>
    <w:p w14:paraId="6670BB0A" w14:textId="77777777" w:rsidR="00885B1A" w:rsidRDefault="00000000">
      <w:pPr>
        <w:pStyle w:val="a6"/>
        <w:ind w:left="507"/>
      </w:pPr>
      <w:r>
        <w:rPr>
          <w:u w:val="single"/>
        </w:rPr>
        <w:t>Заместители председателя</w:t>
      </w:r>
      <w:r>
        <w:t>:</w:t>
      </w:r>
    </w:p>
    <w:p w14:paraId="0DC464A6" w14:textId="77777777" w:rsidR="00885B1A" w:rsidRDefault="00885B1A">
      <w:pPr>
        <w:pStyle w:val="a6"/>
        <w:spacing w:before="1"/>
      </w:pPr>
    </w:p>
    <w:p w14:paraId="4255EB01" w14:textId="77777777" w:rsidR="00885B1A" w:rsidRDefault="00000000">
      <w:pPr>
        <w:pStyle w:val="a6"/>
        <w:ind w:left="507"/>
      </w:pPr>
      <w:r>
        <w:t>Министр здравоохранения РО, Кобзев Юрий Викторович</w:t>
      </w:r>
    </w:p>
    <w:p w14:paraId="75254FC4" w14:textId="77777777" w:rsidR="00885B1A" w:rsidRDefault="00000000">
      <w:pPr>
        <w:pStyle w:val="a6"/>
        <w:ind w:left="508" w:right="1835"/>
      </w:pPr>
      <w:r>
        <w:t xml:space="preserve">И.о. проректора по учебной работе ФГБОУ ВО </w:t>
      </w:r>
      <w:proofErr w:type="spellStart"/>
      <w:r>
        <w:t>РостГМУ</w:t>
      </w:r>
      <w:proofErr w:type="spellEnd"/>
      <w:r>
        <w:t xml:space="preserve"> Минздрава России, д.м.н., профессор </w:t>
      </w:r>
      <w:proofErr w:type="spellStart"/>
      <w:r>
        <w:t>Дроботя</w:t>
      </w:r>
      <w:proofErr w:type="spellEnd"/>
      <w:r>
        <w:t xml:space="preserve"> Наталья Викторовна</w:t>
      </w:r>
    </w:p>
    <w:p w14:paraId="3371FA34" w14:textId="77777777" w:rsidR="00885B1A" w:rsidRDefault="00000000">
      <w:pPr>
        <w:pStyle w:val="a6"/>
        <w:ind w:left="508" w:right="1835"/>
      </w:pPr>
      <w:r>
        <w:t xml:space="preserve"> Почетный президент Ассоциации Флебологов России, д.м.н., профессор Стойко Юрий Михайлович</w:t>
      </w:r>
    </w:p>
    <w:p w14:paraId="36987B3A" w14:textId="77777777" w:rsidR="00885B1A" w:rsidRDefault="00000000">
      <w:pPr>
        <w:pStyle w:val="a6"/>
        <w:ind w:left="508" w:right="1632"/>
      </w:pPr>
      <w:r>
        <w:t xml:space="preserve">И.о. проректора по научной работе ФГБОУ ВО </w:t>
      </w:r>
      <w:proofErr w:type="spellStart"/>
      <w:r>
        <w:t>РостГМУ</w:t>
      </w:r>
      <w:proofErr w:type="spellEnd"/>
      <w:r>
        <w:t xml:space="preserve"> Минздрава России, д.м.н., доцент Шишов Михаил Алексеевич</w:t>
      </w:r>
    </w:p>
    <w:p w14:paraId="12BC2DD9" w14:textId="77777777" w:rsidR="00885B1A" w:rsidRDefault="00000000">
      <w:pPr>
        <w:pStyle w:val="a6"/>
        <w:ind w:left="508" w:right="1632"/>
      </w:pPr>
      <w:r>
        <w:t xml:space="preserve">Председатель регионального отделения АФР РО, профессор кафедры хирургических болезней №1 ФГБОУ ВО </w:t>
      </w:r>
      <w:proofErr w:type="spellStart"/>
      <w:r>
        <w:t>РостГМУ</w:t>
      </w:r>
      <w:proofErr w:type="spellEnd"/>
      <w:r>
        <w:t xml:space="preserve"> Минздрава России, д.м.н., профессор </w:t>
      </w:r>
      <w:proofErr w:type="spellStart"/>
      <w:r>
        <w:t>Кательницкий</w:t>
      </w:r>
      <w:proofErr w:type="spellEnd"/>
      <w:r>
        <w:t xml:space="preserve"> Игорь Иванович </w:t>
      </w:r>
    </w:p>
    <w:p w14:paraId="5837A623" w14:textId="77777777" w:rsidR="00885B1A" w:rsidRDefault="00000000">
      <w:pPr>
        <w:pStyle w:val="a6"/>
        <w:ind w:left="508" w:right="1632"/>
      </w:pPr>
      <w:r>
        <w:t xml:space="preserve">Заведующий кафедрой терапии ФПК и ППС ФГБОУ ВО </w:t>
      </w:r>
      <w:proofErr w:type="spellStart"/>
      <w:r>
        <w:t>РостГМУ</w:t>
      </w:r>
      <w:proofErr w:type="spellEnd"/>
      <w:r>
        <w:t xml:space="preserve"> Минздрава России, д.м.н., доцент </w:t>
      </w:r>
      <w:proofErr w:type="spellStart"/>
      <w:r>
        <w:t>Хаишева</w:t>
      </w:r>
      <w:proofErr w:type="spellEnd"/>
      <w:r>
        <w:t xml:space="preserve"> Лариса Анатольевна</w:t>
      </w:r>
    </w:p>
    <w:p w14:paraId="69ED716B" w14:textId="77777777" w:rsidR="00885B1A" w:rsidRDefault="00000000">
      <w:pPr>
        <w:pStyle w:val="a6"/>
        <w:ind w:left="508" w:right="1632"/>
      </w:pPr>
      <w:r>
        <w:t xml:space="preserve">  </w:t>
      </w:r>
    </w:p>
    <w:p w14:paraId="5524F481" w14:textId="77777777" w:rsidR="00885B1A" w:rsidRDefault="00885B1A">
      <w:pPr>
        <w:pStyle w:val="a6"/>
        <w:ind w:right="1632"/>
      </w:pPr>
    </w:p>
    <w:p w14:paraId="05C4E284" w14:textId="77777777" w:rsidR="00885B1A" w:rsidRDefault="00885B1A">
      <w:pPr>
        <w:pStyle w:val="a6"/>
        <w:ind w:right="1632"/>
      </w:pPr>
    </w:p>
    <w:p w14:paraId="6D3299C6" w14:textId="77777777" w:rsidR="00885B1A" w:rsidRDefault="00885B1A">
      <w:pPr>
        <w:pStyle w:val="a6"/>
        <w:ind w:right="1632"/>
      </w:pPr>
    </w:p>
    <w:p w14:paraId="49422722" w14:textId="77777777" w:rsidR="00885B1A" w:rsidRDefault="00885B1A">
      <w:pPr>
        <w:sectPr w:rsidR="00885B1A">
          <w:headerReference w:type="default" r:id="rId11"/>
          <w:footerReference w:type="default" r:id="rId12"/>
          <w:pgSz w:w="11920" w:h="16860"/>
          <w:pgMar w:top="1500" w:right="640" w:bottom="280" w:left="620" w:header="720" w:footer="720" w:gutter="0"/>
          <w:cols w:space="720"/>
        </w:sectPr>
      </w:pPr>
    </w:p>
    <w:p w14:paraId="09E413E7" w14:textId="77777777" w:rsidR="00885B1A" w:rsidRDefault="00000000">
      <w:pPr>
        <w:pStyle w:val="a6"/>
        <w:spacing w:before="181"/>
        <w:jc w:val="center"/>
      </w:pPr>
      <w:r>
        <w:rPr>
          <w:u w:val="single"/>
        </w:rPr>
        <w:lastRenderedPageBreak/>
        <w:t>Члены оргкомитета</w:t>
      </w:r>
      <w:r>
        <w:t>:</w:t>
      </w:r>
    </w:p>
    <w:p w14:paraId="0DDC4283" w14:textId="77777777" w:rsidR="00885B1A" w:rsidRDefault="00885B1A">
      <w:pPr>
        <w:pStyle w:val="a6"/>
        <w:spacing w:before="5"/>
        <w:rPr>
          <w:sz w:val="27"/>
        </w:rPr>
      </w:pPr>
    </w:p>
    <w:p w14:paraId="55F05AE7" w14:textId="77777777" w:rsidR="00885B1A" w:rsidRDefault="00000000">
      <w:pPr>
        <w:pStyle w:val="ae"/>
        <w:numPr>
          <w:ilvl w:val="0"/>
          <w:numId w:val="1"/>
        </w:numPr>
        <w:spacing w:before="44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Алуханян</w:t>
      </w:r>
      <w:proofErr w:type="spellEnd"/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Овик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Арменович</w:t>
      </w:r>
      <w:proofErr w:type="spellEnd"/>
      <w:r>
        <w:rPr>
          <w:rFonts w:ascii="Times New Roman" w:hAnsi="Times New Roman"/>
          <w:b/>
          <w:sz w:val="28"/>
        </w:rPr>
        <w:t xml:space="preserve"> – д.м.н., проф., профессор кафедры ССХ ФГБОУ ВО </w:t>
      </w:r>
      <w:proofErr w:type="spellStart"/>
      <w:r>
        <w:rPr>
          <w:rFonts w:ascii="Times New Roman" w:hAnsi="Times New Roman"/>
          <w:b/>
          <w:sz w:val="28"/>
        </w:rPr>
        <w:t>КубГМУ</w:t>
      </w:r>
      <w:proofErr w:type="spellEnd"/>
      <w:r>
        <w:rPr>
          <w:rFonts w:ascii="Times New Roman" w:hAnsi="Times New Roman"/>
          <w:b/>
          <w:sz w:val="28"/>
        </w:rPr>
        <w:t xml:space="preserve"> МЗ РФ (</w:t>
      </w:r>
      <w:proofErr w:type="spellStart"/>
      <w:r>
        <w:rPr>
          <w:rFonts w:ascii="Times New Roman" w:hAnsi="Times New Roman"/>
          <w:b/>
          <w:sz w:val="28"/>
        </w:rPr>
        <w:t>г.Краснодар</w:t>
      </w:r>
      <w:proofErr w:type="spellEnd"/>
      <w:r>
        <w:rPr>
          <w:rFonts w:ascii="Times New Roman" w:hAnsi="Times New Roman"/>
          <w:b/>
          <w:sz w:val="28"/>
        </w:rPr>
        <w:t>)</w:t>
      </w:r>
    </w:p>
    <w:p w14:paraId="00DC3C6B" w14:textId="77777777" w:rsidR="00885B1A" w:rsidRDefault="00000000">
      <w:pPr>
        <w:pStyle w:val="ae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Аскерханов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Гамид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Рашидович – д.м.н., проф., зав. кафедрой факультетской хирургии ФГБОУ ВО </w:t>
      </w:r>
      <w:proofErr w:type="spellStart"/>
      <w:r>
        <w:rPr>
          <w:rFonts w:ascii="Times New Roman" w:hAnsi="Times New Roman"/>
          <w:b/>
          <w:sz w:val="28"/>
        </w:rPr>
        <w:t>ДагГМУ</w:t>
      </w:r>
      <w:proofErr w:type="spellEnd"/>
      <w:r>
        <w:rPr>
          <w:rFonts w:ascii="Times New Roman" w:hAnsi="Times New Roman"/>
          <w:b/>
          <w:sz w:val="28"/>
        </w:rPr>
        <w:t xml:space="preserve"> МЗ РФ (</w:t>
      </w:r>
      <w:proofErr w:type="spellStart"/>
      <w:r>
        <w:rPr>
          <w:rFonts w:ascii="Times New Roman" w:hAnsi="Times New Roman"/>
          <w:b/>
          <w:sz w:val="28"/>
        </w:rPr>
        <w:t>г.Махачкала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14:paraId="1C0688F3" w14:textId="77777777" w:rsidR="00885B1A" w:rsidRDefault="00000000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Богдан Александр Петрович – к.м.н., доцент кафедры кардиохирургии и кардиологии ФГБОУ ВО </w:t>
      </w:r>
      <w:proofErr w:type="spellStart"/>
      <w:r>
        <w:rPr>
          <w:b/>
          <w:sz w:val="28"/>
        </w:rPr>
        <w:t>КубГМУ</w:t>
      </w:r>
      <w:proofErr w:type="spellEnd"/>
      <w:r>
        <w:rPr>
          <w:b/>
          <w:sz w:val="28"/>
        </w:rPr>
        <w:t xml:space="preserve"> МЗ РФ (</w:t>
      </w:r>
      <w:proofErr w:type="spellStart"/>
      <w:r>
        <w:rPr>
          <w:b/>
          <w:sz w:val="28"/>
        </w:rPr>
        <w:t>г.Краснодар</w:t>
      </w:r>
      <w:proofErr w:type="spellEnd"/>
      <w:r>
        <w:rPr>
          <w:b/>
          <w:sz w:val="28"/>
        </w:rPr>
        <w:t>)</w:t>
      </w:r>
    </w:p>
    <w:p w14:paraId="41C08EF8" w14:textId="77777777" w:rsidR="00885B1A" w:rsidRDefault="00000000">
      <w:pPr>
        <w:pStyle w:val="ae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Божко Андрей Викторович – к.м.н., главный врач НИИАП ФГБОУ ВО </w:t>
      </w:r>
      <w:proofErr w:type="spellStart"/>
      <w:r>
        <w:rPr>
          <w:rFonts w:ascii="Times New Roman" w:hAnsi="Times New Roman"/>
          <w:b/>
          <w:sz w:val="28"/>
        </w:rPr>
        <w:t>РостГМУ</w:t>
      </w:r>
      <w:proofErr w:type="spellEnd"/>
      <w:r>
        <w:rPr>
          <w:rFonts w:ascii="Times New Roman" w:hAnsi="Times New Roman"/>
          <w:b/>
          <w:sz w:val="28"/>
        </w:rPr>
        <w:t xml:space="preserve"> Минздрава России</w:t>
      </w:r>
    </w:p>
    <w:p w14:paraId="1339AA62" w14:textId="77777777" w:rsidR="00885B1A" w:rsidRDefault="00000000">
      <w:pPr>
        <w:pStyle w:val="ae"/>
        <w:numPr>
          <w:ilvl w:val="0"/>
          <w:numId w:val="1"/>
        </w:num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Буриков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Максим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Алексеевич – д.м.н., доцент, </w:t>
      </w:r>
      <w:proofErr w:type="spellStart"/>
      <w:r>
        <w:rPr>
          <w:rFonts w:ascii="Times New Roman" w:hAnsi="Times New Roman"/>
          <w:b/>
          <w:sz w:val="28"/>
        </w:rPr>
        <w:t>профеор</w:t>
      </w:r>
      <w:proofErr w:type="spellEnd"/>
      <w:r>
        <w:rPr>
          <w:rFonts w:ascii="Times New Roman" w:hAnsi="Times New Roman"/>
          <w:b/>
          <w:sz w:val="28"/>
        </w:rPr>
        <w:t xml:space="preserve"> кафедры хирургических болезней №1 ФГБОУ ВО </w:t>
      </w:r>
      <w:proofErr w:type="spellStart"/>
      <w:r>
        <w:rPr>
          <w:rFonts w:ascii="Times New Roman" w:hAnsi="Times New Roman"/>
          <w:b/>
          <w:sz w:val="28"/>
        </w:rPr>
        <w:t>РостГМУ</w:t>
      </w:r>
      <w:proofErr w:type="spellEnd"/>
      <w:r>
        <w:rPr>
          <w:rFonts w:ascii="Times New Roman" w:hAnsi="Times New Roman"/>
          <w:b/>
          <w:sz w:val="28"/>
        </w:rPr>
        <w:t xml:space="preserve"> МЗ РФ, главный хирург КБ№1 ЮОМЦ ФМБА России (</w:t>
      </w:r>
      <w:proofErr w:type="spellStart"/>
      <w:r>
        <w:rPr>
          <w:rFonts w:ascii="Times New Roman" w:hAnsi="Times New Roman"/>
          <w:b/>
          <w:sz w:val="28"/>
        </w:rPr>
        <w:t>г.Ростов</w:t>
      </w:r>
      <w:proofErr w:type="spellEnd"/>
      <w:r>
        <w:rPr>
          <w:rFonts w:ascii="Times New Roman" w:hAnsi="Times New Roman"/>
          <w:b/>
          <w:sz w:val="28"/>
        </w:rPr>
        <w:t xml:space="preserve">-на-Дону) </w:t>
      </w:r>
    </w:p>
    <w:p w14:paraId="264A2B26" w14:textId="77777777" w:rsidR="00885B1A" w:rsidRDefault="00000000">
      <w:pPr>
        <w:pStyle w:val="ae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Виноградов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Роман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Александрович – д.м.н., главный сердечно-сосудистый хирург краснодарского края, ГБУЗ НИИ ККБ №1 им. проф. С.В. </w:t>
      </w:r>
      <w:proofErr w:type="spellStart"/>
      <w:r>
        <w:rPr>
          <w:rFonts w:ascii="Times New Roman" w:hAnsi="Times New Roman"/>
          <w:b/>
          <w:sz w:val="28"/>
        </w:rPr>
        <w:t>Очаповского</w:t>
      </w:r>
      <w:proofErr w:type="spellEnd"/>
      <w:r>
        <w:rPr>
          <w:rFonts w:ascii="Times New Roman" w:hAnsi="Times New Roman"/>
          <w:b/>
          <w:sz w:val="28"/>
        </w:rPr>
        <w:t xml:space="preserve"> МЗ КК, д.м.н., заведующий отделением сосудистой хирургии (</w:t>
      </w:r>
      <w:proofErr w:type="spellStart"/>
      <w:r>
        <w:rPr>
          <w:rFonts w:ascii="Times New Roman" w:hAnsi="Times New Roman"/>
          <w:b/>
          <w:sz w:val="28"/>
        </w:rPr>
        <w:t>г.Краснодар</w:t>
      </w:r>
      <w:proofErr w:type="spellEnd"/>
      <w:r>
        <w:rPr>
          <w:rFonts w:ascii="Times New Roman" w:hAnsi="Times New Roman"/>
          <w:b/>
          <w:sz w:val="28"/>
        </w:rPr>
        <w:t>)</w:t>
      </w:r>
    </w:p>
    <w:p w14:paraId="06661777" w14:textId="77777777" w:rsidR="00885B1A" w:rsidRDefault="00000000">
      <w:pPr>
        <w:pStyle w:val="ae"/>
        <w:numPr>
          <w:ilvl w:val="0"/>
          <w:numId w:val="3"/>
        </w:numPr>
        <w:spacing w:before="132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Грошилин</w:t>
      </w:r>
      <w:proofErr w:type="spellEnd"/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Виталий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Сергеевич - д.м.н., проф., заведующий кафедрой хирургических болезней №2 ФГБОУ ВО </w:t>
      </w:r>
      <w:proofErr w:type="spellStart"/>
      <w:r>
        <w:rPr>
          <w:rFonts w:ascii="Times New Roman" w:hAnsi="Times New Roman"/>
          <w:b/>
          <w:sz w:val="28"/>
        </w:rPr>
        <w:t>РостГМУ</w:t>
      </w:r>
      <w:proofErr w:type="spellEnd"/>
      <w:r>
        <w:rPr>
          <w:rFonts w:ascii="Times New Roman" w:hAnsi="Times New Roman"/>
          <w:b/>
          <w:sz w:val="28"/>
        </w:rPr>
        <w:t xml:space="preserve"> Минздрава России (</w:t>
      </w:r>
      <w:proofErr w:type="spellStart"/>
      <w:r>
        <w:rPr>
          <w:rFonts w:ascii="Times New Roman" w:hAnsi="Times New Roman"/>
          <w:b/>
          <w:sz w:val="28"/>
        </w:rPr>
        <w:t>г.Ростов</w:t>
      </w:r>
      <w:proofErr w:type="spellEnd"/>
      <w:r>
        <w:rPr>
          <w:rFonts w:ascii="Times New Roman" w:hAnsi="Times New Roman"/>
          <w:b/>
          <w:sz w:val="28"/>
        </w:rPr>
        <w:t>-на-Дону)</w:t>
      </w:r>
    </w:p>
    <w:p w14:paraId="159EEEB9" w14:textId="77777777" w:rsidR="00885B1A" w:rsidRDefault="00000000">
      <w:pPr>
        <w:pStyle w:val="ae"/>
        <w:numPr>
          <w:ilvl w:val="0"/>
          <w:numId w:val="4"/>
        </w:numPr>
        <w:spacing w:before="132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Гулян Марина Владимировна – к.м.н., доцент, начальник научного управления ФГБОУ ВО </w:t>
      </w:r>
      <w:proofErr w:type="spellStart"/>
      <w:r>
        <w:rPr>
          <w:rFonts w:ascii="Times New Roman" w:hAnsi="Times New Roman"/>
          <w:b/>
          <w:sz w:val="28"/>
        </w:rPr>
        <w:t>РостГМУ</w:t>
      </w:r>
      <w:proofErr w:type="spellEnd"/>
      <w:r>
        <w:rPr>
          <w:rFonts w:ascii="Times New Roman" w:hAnsi="Times New Roman"/>
          <w:b/>
          <w:sz w:val="28"/>
        </w:rPr>
        <w:t xml:space="preserve"> Минздрава России (</w:t>
      </w:r>
      <w:proofErr w:type="spellStart"/>
      <w:r>
        <w:rPr>
          <w:rFonts w:ascii="Times New Roman" w:hAnsi="Times New Roman"/>
          <w:b/>
          <w:sz w:val="28"/>
        </w:rPr>
        <w:t>г.Ростов</w:t>
      </w:r>
      <w:proofErr w:type="spellEnd"/>
      <w:r>
        <w:rPr>
          <w:rFonts w:ascii="Times New Roman" w:hAnsi="Times New Roman"/>
          <w:b/>
          <w:sz w:val="28"/>
        </w:rPr>
        <w:t>-на-Дону)</w:t>
      </w:r>
    </w:p>
    <w:p w14:paraId="0D38F56B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Дюжиков</w:t>
      </w:r>
      <w:proofErr w:type="spellEnd"/>
      <w:r>
        <w:rPr>
          <w:rFonts w:ascii="Times New Roman" w:hAnsi="Times New Roman"/>
        </w:rPr>
        <w:t xml:space="preserve"> Александр Акимович  - д.м.н., профессор, профессор кафедры хирургических болезней №2 ФГБОУ ВО </w:t>
      </w:r>
      <w:proofErr w:type="spellStart"/>
      <w:r>
        <w:rPr>
          <w:rFonts w:ascii="Times New Roman" w:hAnsi="Times New Roman"/>
        </w:rPr>
        <w:t>РостГМУ</w:t>
      </w:r>
      <w:proofErr w:type="spellEnd"/>
      <w:r>
        <w:rPr>
          <w:rFonts w:ascii="Times New Roman" w:hAnsi="Times New Roman"/>
        </w:rPr>
        <w:t xml:space="preserve"> Минздрава России (</w:t>
      </w:r>
      <w:proofErr w:type="spellStart"/>
      <w:r>
        <w:rPr>
          <w:rFonts w:ascii="Times New Roman" w:hAnsi="Times New Roman"/>
        </w:rPr>
        <w:t>г.Ростов</w:t>
      </w:r>
      <w:proofErr w:type="spellEnd"/>
      <w:r>
        <w:rPr>
          <w:rFonts w:ascii="Times New Roman" w:hAnsi="Times New Roman"/>
        </w:rPr>
        <w:t>-на-Дону)</w:t>
      </w:r>
    </w:p>
    <w:p w14:paraId="5D2BC4EA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Жолковский Александр Владимирович - главный сердечно-сосудистый хирург КБ№1 ЮОМЦ ФМБА России (</w:t>
      </w:r>
      <w:proofErr w:type="spellStart"/>
      <w:r>
        <w:rPr>
          <w:rFonts w:ascii="Times New Roman" w:hAnsi="Times New Roman"/>
        </w:rPr>
        <w:t>г.Ростов</w:t>
      </w:r>
      <w:proofErr w:type="spellEnd"/>
      <w:r>
        <w:rPr>
          <w:rFonts w:ascii="Times New Roman" w:hAnsi="Times New Roman"/>
        </w:rPr>
        <w:t>-на-Дону)</w:t>
      </w:r>
    </w:p>
    <w:p w14:paraId="732E23F0" w14:textId="77777777" w:rsidR="00885B1A" w:rsidRDefault="00000000">
      <w:pPr>
        <w:pStyle w:val="a6"/>
        <w:numPr>
          <w:ilvl w:val="0"/>
          <w:numId w:val="2"/>
        </w:numPr>
        <w:ind w:right="1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Илюхин Евгений Аркадьевич –к.м.н., вице-президент АФР, главный врач </w:t>
      </w:r>
      <w:proofErr w:type="spellStart"/>
      <w:r>
        <w:rPr>
          <w:rFonts w:ascii="Times New Roman" w:hAnsi="Times New Roman"/>
        </w:rPr>
        <w:t>Peaclinic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Medalp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г.Санкт</w:t>
      </w:r>
      <w:proofErr w:type="spellEnd"/>
      <w:r>
        <w:rPr>
          <w:rFonts w:ascii="Times New Roman" w:hAnsi="Times New Roman"/>
        </w:rPr>
        <w:t>–Петербург)</w:t>
      </w:r>
    </w:p>
    <w:p w14:paraId="4C25B3B6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Кудыкин Максим Николаевич – д.м.н., вице-президент АФР, главный врач клиники медицинских экспертиз (</w:t>
      </w:r>
      <w:proofErr w:type="spellStart"/>
      <w:r>
        <w:rPr>
          <w:rFonts w:ascii="Times New Roman" w:hAnsi="Times New Roman"/>
        </w:rPr>
        <w:t>г.Владимир</w:t>
      </w:r>
      <w:proofErr w:type="spellEnd"/>
      <w:r>
        <w:rPr>
          <w:rFonts w:ascii="Times New Roman" w:hAnsi="Times New Roman"/>
        </w:rPr>
        <w:t>)</w:t>
      </w:r>
    </w:p>
    <w:p w14:paraId="5D6C1AF7" w14:textId="77777777" w:rsidR="00885B1A" w:rsidRDefault="00000000">
      <w:pPr>
        <w:pStyle w:val="a6"/>
        <w:numPr>
          <w:ilvl w:val="0"/>
          <w:numId w:val="2"/>
        </w:numPr>
        <w:ind w:right="1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Кургинян Хачатур Михайлович - член исполнительного Совета АФР, главный врач «Сеть клиник лазерной хирургии» (</w:t>
      </w:r>
      <w:proofErr w:type="spellStart"/>
      <w:r>
        <w:rPr>
          <w:rFonts w:ascii="Times New Roman" w:hAnsi="Times New Roman"/>
        </w:rPr>
        <w:t>г.Москва</w:t>
      </w:r>
      <w:proofErr w:type="spellEnd"/>
      <w:r>
        <w:rPr>
          <w:rFonts w:ascii="Times New Roman" w:hAnsi="Times New Roman"/>
        </w:rPr>
        <w:t>)</w:t>
      </w:r>
    </w:p>
    <w:p w14:paraId="17536B5F" w14:textId="77777777" w:rsidR="00885B1A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Лукаш Андрей Иванович – к.м.н., </w:t>
      </w:r>
      <w:proofErr w:type="spellStart"/>
      <w:r>
        <w:rPr>
          <w:rFonts w:ascii="Times New Roman" w:hAnsi="Times New Roman"/>
        </w:rPr>
        <w:t>зам.главного</w:t>
      </w:r>
      <w:proofErr w:type="spellEnd"/>
      <w:r>
        <w:rPr>
          <w:rFonts w:ascii="Times New Roman" w:hAnsi="Times New Roman"/>
        </w:rPr>
        <w:t xml:space="preserve"> врача  клиники ФГБОУ ВО </w:t>
      </w:r>
      <w:proofErr w:type="spellStart"/>
      <w:r>
        <w:rPr>
          <w:rFonts w:ascii="Times New Roman" w:hAnsi="Times New Roman"/>
        </w:rPr>
        <w:t>РостГМУ</w:t>
      </w:r>
      <w:proofErr w:type="spellEnd"/>
      <w:r>
        <w:rPr>
          <w:rFonts w:ascii="Times New Roman" w:hAnsi="Times New Roman"/>
        </w:rPr>
        <w:t xml:space="preserve"> Минздрава России</w:t>
      </w:r>
    </w:p>
    <w:p w14:paraId="764AD5BA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Мжаванадзе Нина </w:t>
      </w:r>
      <w:proofErr w:type="spellStart"/>
      <w:r>
        <w:rPr>
          <w:rFonts w:ascii="Times New Roman" w:hAnsi="Times New Roman"/>
        </w:rPr>
        <w:t>Джансуговна</w:t>
      </w:r>
      <w:proofErr w:type="spellEnd"/>
      <w:r>
        <w:rPr>
          <w:rFonts w:ascii="Times New Roman" w:hAnsi="Times New Roman"/>
        </w:rPr>
        <w:t xml:space="preserve"> - д.м.н., доцент, член исполнительного совета Ассоциации Флебологов России, профессор кафедры сердечно-сосудистой, рентгенэндоваскулярной хирургии и лучевой диагностики ФГБОУ ВО </w:t>
      </w:r>
      <w:proofErr w:type="spellStart"/>
      <w:r>
        <w:rPr>
          <w:rFonts w:ascii="Times New Roman" w:hAnsi="Times New Roman"/>
        </w:rPr>
        <w:t>РязГМУ</w:t>
      </w:r>
      <w:proofErr w:type="spellEnd"/>
      <w:r>
        <w:rPr>
          <w:rFonts w:ascii="Times New Roman" w:hAnsi="Times New Roman"/>
        </w:rPr>
        <w:t xml:space="preserve"> Минздрава России (</w:t>
      </w:r>
      <w:proofErr w:type="spellStart"/>
      <w:r>
        <w:rPr>
          <w:rFonts w:ascii="Times New Roman" w:hAnsi="Times New Roman"/>
        </w:rPr>
        <w:t>г.Рязань</w:t>
      </w:r>
      <w:proofErr w:type="spellEnd"/>
      <w:r>
        <w:rPr>
          <w:rFonts w:ascii="Times New Roman" w:hAnsi="Times New Roman"/>
        </w:rPr>
        <w:t>)</w:t>
      </w:r>
    </w:p>
    <w:p w14:paraId="2FF645F2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Петриков Алексей Сергеевич - д.м.н., доцент, член исполнительного совета АФР, профессор кафедры хирургических болезней №3 ФГБОУ ВО </w:t>
      </w:r>
      <w:proofErr w:type="spellStart"/>
      <w:r>
        <w:rPr>
          <w:rFonts w:ascii="Times New Roman" w:hAnsi="Times New Roman"/>
        </w:rPr>
        <w:t>РостГМУ</w:t>
      </w:r>
      <w:proofErr w:type="spellEnd"/>
      <w:r>
        <w:rPr>
          <w:rFonts w:ascii="Times New Roman" w:hAnsi="Times New Roman"/>
        </w:rPr>
        <w:t xml:space="preserve"> Минздрава России (г. </w:t>
      </w:r>
      <w:proofErr w:type="spellStart"/>
      <w:r>
        <w:rPr>
          <w:rFonts w:ascii="Times New Roman" w:hAnsi="Times New Roman"/>
        </w:rPr>
        <w:t>Ростов</w:t>
      </w:r>
      <w:proofErr w:type="spellEnd"/>
      <w:r>
        <w:rPr>
          <w:rFonts w:ascii="Times New Roman" w:hAnsi="Times New Roman"/>
        </w:rPr>
        <w:t>-на-Дону)</w:t>
      </w:r>
    </w:p>
    <w:p w14:paraId="15E614AE" w14:textId="77777777" w:rsidR="00885B1A" w:rsidRDefault="00000000">
      <w:pPr>
        <w:pStyle w:val="a6"/>
        <w:numPr>
          <w:ilvl w:val="0"/>
          <w:numId w:val="2"/>
        </w:numPr>
        <w:ind w:right="17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Простов</w:t>
      </w:r>
      <w:proofErr w:type="spellEnd"/>
      <w:r>
        <w:rPr>
          <w:rFonts w:ascii="Times New Roman" w:hAnsi="Times New Roman"/>
        </w:rPr>
        <w:t xml:space="preserve"> Игорь Игоревич – к.м.н., доцент кафедры хирургических болезней №1 ФГБОУ ВО </w:t>
      </w:r>
      <w:proofErr w:type="spellStart"/>
      <w:r>
        <w:rPr>
          <w:rFonts w:ascii="Times New Roman" w:hAnsi="Times New Roman"/>
        </w:rPr>
        <w:t>РостГМУ</w:t>
      </w:r>
      <w:proofErr w:type="spellEnd"/>
      <w:r>
        <w:rPr>
          <w:rFonts w:ascii="Times New Roman" w:hAnsi="Times New Roman"/>
        </w:rPr>
        <w:t xml:space="preserve"> Минздрава России (</w:t>
      </w:r>
      <w:proofErr w:type="spellStart"/>
      <w:r>
        <w:rPr>
          <w:rFonts w:ascii="Times New Roman" w:hAnsi="Times New Roman"/>
        </w:rPr>
        <w:t>г.Ростов</w:t>
      </w:r>
      <w:proofErr w:type="spellEnd"/>
      <w:r>
        <w:rPr>
          <w:rFonts w:ascii="Times New Roman" w:hAnsi="Times New Roman"/>
        </w:rPr>
        <w:t>-на-Дону)</w:t>
      </w:r>
    </w:p>
    <w:p w14:paraId="36B420CB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Прядко Дмитрий Викторович – руководитель центра сосудистой хирургии ФГБОУ ВО </w:t>
      </w:r>
      <w:proofErr w:type="spellStart"/>
      <w:r>
        <w:rPr>
          <w:rFonts w:ascii="Times New Roman" w:hAnsi="Times New Roman"/>
        </w:rPr>
        <w:t>РостГМУ</w:t>
      </w:r>
      <w:proofErr w:type="spellEnd"/>
      <w:r>
        <w:rPr>
          <w:rFonts w:ascii="Times New Roman" w:hAnsi="Times New Roman"/>
        </w:rPr>
        <w:t xml:space="preserve"> Минздрава России</w:t>
      </w:r>
    </w:p>
    <w:p w14:paraId="375ACD76" w14:textId="77777777" w:rsidR="00885B1A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Сапелкин Сергей Викторович – д.м.н., профессор, член исполнительного совета АФР, ведущий научный сотрудник ФГБУ НМИЦ хирургии им. А.В. Вишневского Минздрава России, </w:t>
      </w:r>
    </w:p>
    <w:p w14:paraId="3188E6CF" w14:textId="77777777" w:rsidR="00885B1A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Сапронова Наталия Германовна - д.м.н., профессор, заведующий кафедрой хирургических болезней №1 ФГБОУ ВО </w:t>
      </w:r>
      <w:proofErr w:type="spellStart"/>
      <w:r>
        <w:rPr>
          <w:rFonts w:ascii="Times New Roman" w:hAnsi="Times New Roman"/>
        </w:rPr>
        <w:t>РостГМУ</w:t>
      </w:r>
      <w:proofErr w:type="spellEnd"/>
      <w:r>
        <w:rPr>
          <w:rFonts w:ascii="Times New Roman" w:hAnsi="Times New Roman"/>
        </w:rPr>
        <w:t xml:space="preserve"> Минздрава России (</w:t>
      </w:r>
      <w:proofErr w:type="spellStart"/>
      <w:r>
        <w:rPr>
          <w:rFonts w:ascii="Times New Roman" w:hAnsi="Times New Roman"/>
        </w:rPr>
        <w:t>г.Ростов</w:t>
      </w:r>
      <w:proofErr w:type="spellEnd"/>
      <w:r>
        <w:rPr>
          <w:rFonts w:ascii="Times New Roman" w:hAnsi="Times New Roman"/>
        </w:rPr>
        <w:t>-на-Дону)</w:t>
      </w:r>
    </w:p>
    <w:p w14:paraId="6C0B5CDA" w14:textId="77777777" w:rsidR="00885B1A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Селиверстов Евгений Игоревич – д.м.н., член исполнительного совета Ассоциации флебологов России, доцент кафедры факультетской хирургии №1 ФГАОУ ВО Российский Национальный Исследовательский Медицинский Университет им. </w:t>
      </w:r>
      <w:proofErr w:type="spellStart"/>
      <w:r>
        <w:rPr>
          <w:rFonts w:ascii="Times New Roman" w:hAnsi="Times New Roman"/>
        </w:rPr>
        <w:t>Н.И.Пирогова</w:t>
      </w:r>
      <w:proofErr w:type="spellEnd"/>
      <w:r>
        <w:rPr>
          <w:rFonts w:ascii="Times New Roman" w:hAnsi="Times New Roman"/>
        </w:rPr>
        <w:t xml:space="preserve"> Минздрава России (</w:t>
      </w:r>
      <w:proofErr w:type="spellStart"/>
      <w:r>
        <w:rPr>
          <w:rFonts w:ascii="Times New Roman" w:hAnsi="Times New Roman"/>
        </w:rPr>
        <w:t>г.Москва</w:t>
      </w:r>
      <w:proofErr w:type="spellEnd"/>
      <w:r>
        <w:rPr>
          <w:rFonts w:ascii="Times New Roman" w:hAnsi="Times New Roman"/>
        </w:rPr>
        <w:t>)</w:t>
      </w:r>
    </w:p>
    <w:p w14:paraId="0AF6063E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Сидоров Роман Валентинович - д.м.н., доцент, профессор кафедры хирургических болезней №2 ФГБОУ ВО </w:t>
      </w:r>
      <w:proofErr w:type="spellStart"/>
      <w:r>
        <w:rPr>
          <w:rFonts w:ascii="Times New Roman" w:hAnsi="Times New Roman"/>
        </w:rPr>
        <w:t>РостГМУ</w:t>
      </w:r>
      <w:proofErr w:type="spellEnd"/>
      <w:r>
        <w:rPr>
          <w:rFonts w:ascii="Times New Roman" w:hAnsi="Times New Roman"/>
        </w:rPr>
        <w:t xml:space="preserve"> Минздрава России (</w:t>
      </w:r>
      <w:proofErr w:type="spellStart"/>
      <w:r>
        <w:rPr>
          <w:rFonts w:ascii="Times New Roman" w:hAnsi="Times New Roman"/>
        </w:rPr>
        <w:t>г.Ростов</w:t>
      </w:r>
      <w:proofErr w:type="spellEnd"/>
      <w:r>
        <w:rPr>
          <w:rFonts w:ascii="Times New Roman" w:hAnsi="Times New Roman"/>
        </w:rPr>
        <w:t>-на-Дону)</w:t>
      </w:r>
    </w:p>
    <w:p w14:paraId="1B5A337F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Сонькин Игорь Николаевич – к.м.н., член Исполнительного совета АФР, заведующий отделением ЧУЗ КБ РЖД-медицина (</w:t>
      </w:r>
      <w:proofErr w:type="spellStart"/>
      <w:r>
        <w:rPr>
          <w:rFonts w:ascii="Times New Roman" w:hAnsi="Times New Roman"/>
        </w:rPr>
        <w:t>г.Санкт</w:t>
      </w:r>
      <w:proofErr w:type="spellEnd"/>
      <w:r>
        <w:rPr>
          <w:rFonts w:ascii="Times New Roman" w:hAnsi="Times New Roman"/>
        </w:rPr>
        <w:t>-Петербург)</w:t>
      </w:r>
    </w:p>
    <w:p w14:paraId="6E7640BD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Староверов Илья Николаевич - д.м.н., профессор, заведующий кафедрой сосудистой хирургии, проректор по научной деятельности ФГБУ ВО ЯГМУ Минздрава России (г. Ярославль)</w:t>
      </w:r>
    </w:p>
    <w:p w14:paraId="499E75F1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Черкасов Михаил Федорович – д.м.н., </w:t>
      </w:r>
      <w:proofErr w:type="spellStart"/>
      <w:r>
        <w:rPr>
          <w:rFonts w:ascii="Times New Roman" w:hAnsi="Times New Roman"/>
        </w:rPr>
        <w:t>проф</w:t>
      </w:r>
      <w:proofErr w:type="spellEnd"/>
      <w:r>
        <w:rPr>
          <w:rFonts w:ascii="Times New Roman" w:hAnsi="Times New Roman"/>
        </w:rPr>
        <w:t xml:space="preserve">, заведующий кафедрой </w:t>
      </w:r>
      <w:proofErr w:type="spellStart"/>
      <w:r>
        <w:rPr>
          <w:rFonts w:ascii="Times New Roman" w:hAnsi="Times New Roman"/>
        </w:rPr>
        <w:t>хирургичеких</w:t>
      </w:r>
      <w:proofErr w:type="spellEnd"/>
      <w:r>
        <w:rPr>
          <w:rFonts w:ascii="Times New Roman" w:hAnsi="Times New Roman"/>
        </w:rPr>
        <w:t xml:space="preserve"> болезней №4 ФПК и ППС ФГБОУ ВО </w:t>
      </w:r>
      <w:proofErr w:type="spellStart"/>
      <w:r>
        <w:rPr>
          <w:rFonts w:ascii="Times New Roman" w:hAnsi="Times New Roman"/>
        </w:rPr>
        <w:t>РостГМУ</w:t>
      </w:r>
      <w:proofErr w:type="spellEnd"/>
      <w:r>
        <w:rPr>
          <w:rFonts w:ascii="Times New Roman" w:hAnsi="Times New Roman"/>
        </w:rPr>
        <w:t xml:space="preserve"> Минздрава России</w:t>
      </w:r>
    </w:p>
    <w:p w14:paraId="5F1F6BF3" w14:textId="77777777" w:rsidR="00885B1A" w:rsidRDefault="00000000">
      <w:pPr>
        <w:pStyle w:val="a6"/>
        <w:numPr>
          <w:ilvl w:val="0"/>
          <w:numId w:val="2"/>
        </w:numPr>
        <w:ind w:righ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Хоронько Юрий Владиленович – д.м.н., </w:t>
      </w:r>
      <w:proofErr w:type="spellStart"/>
      <w:r>
        <w:rPr>
          <w:rFonts w:ascii="Times New Roman" w:hAnsi="Times New Roman"/>
        </w:rPr>
        <w:t>проф</w:t>
      </w:r>
      <w:proofErr w:type="spellEnd"/>
      <w:r>
        <w:rPr>
          <w:rFonts w:ascii="Times New Roman" w:hAnsi="Times New Roman"/>
        </w:rPr>
        <w:t xml:space="preserve">, заведующий кафедрой оперативной хирургии и топографической анатомии ФГБОУ ВО </w:t>
      </w:r>
      <w:proofErr w:type="spellStart"/>
      <w:r>
        <w:rPr>
          <w:rFonts w:ascii="Times New Roman" w:hAnsi="Times New Roman"/>
        </w:rPr>
        <w:t>РостГМУ</w:t>
      </w:r>
      <w:proofErr w:type="spellEnd"/>
      <w:r>
        <w:rPr>
          <w:rFonts w:ascii="Times New Roman" w:hAnsi="Times New Roman"/>
        </w:rPr>
        <w:t xml:space="preserve"> Минздрава России</w:t>
      </w:r>
    </w:p>
    <w:p w14:paraId="537D3B78" w14:textId="77777777" w:rsidR="00885B1A" w:rsidRDefault="00885B1A">
      <w:pPr>
        <w:sectPr w:rsidR="00885B1A">
          <w:headerReference w:type="default" r:id="rId13"/>
          <w:footerReference w:type="default" r:id="rId14"/>
          <w:pgSz w:w="11920" w:h="16860"/>
          <w:pgMar w:top="1600" w:right="640" w:bottom="280" w:left="620" w:header="720" w:footer="720" w:gutter="0"/>
          <w:cols w:space="720"/>
        </w:sectPr>
      </w:pPr>
    </w:p>
    <w:p w14:paraId="065F3D8B" w14:textId="77777777" w:rsidR="00885B1A" w:rsidRDefault="00000000">
      <w:pPr>
        <w:pStyle w:val="a6"/>
        <w:spacing w:before="25" w:line="331" w:lineRule="exact"/>
        <w:ind w:left="508"/>
      </w:pPr>
      <w:r>
        <w:rPr>
          <w:u w:val="single"/>
        </w:rPr>
        <w:lastRenderedPageBreak/>
        <w:t>Ответственный секретарь конференции</w:t>
      </w:r>
    </w:p>
    <w:p w14:paraId="0EC8B3E6" w14:textId="77777777" w:rsidR="00885B1A" w:rsidRDefault="00000000">
      <w:pPr>
        <w:pStyle w:val="a6"/>
        <w:spacing w:before="6" w:line="228" w:lineRule="auto"/>
        <w:ind w:left="507" w:right="667"/>
      </w:pPr>
      <w:r>
        <w:t xml:space="preserve">К.м.н. </w:t>
      </w:r>
      <w:proofErr w:type="spellStart"/>
      <w:r>
        <w:t>Кательницкая</w:t>
      </w:r>
      <w:proofErr w:type="spellEnd"/>
      <w:r>
        <w:t xml:space="preserve"> Екатерина Сергеевна (Тел. 8-928-150-19-86,  livadnyaya@mail.ru)</w:t>
      </w:r>
    </w:p>
    <w:p w14:paraId="44AA2D16" w14:textId="77777777" w:rsidR="00885B1A" w:rsidRDefault="00000000">
      <w:pPr>
        <w:pStyle w:val="a6"/>
        <w:spacing w:before="6" w:line="228" w:lineRule="auto"/>
        <w:ind w:left="507" w:right="667"/>
      </w:pPr>
      <w:r>
        <w:t xml:space="preserve">к.м.н., доцент </w:t>
      </w:r>
      <w:proofErr w:type="spellStart"/>
      <w:r>
        <w:t>Забазнов</w:t>
      </w:r>
      <w:proofErr w:type="spellEnd"/>
      <w:r>
        <w:t xml:space="preserve"> Константин Геннадьевич (Тел. 8-918-501-10-33, (раб.); </w:t>
      </w:r>
      <w:proofErr w:type="spellStart"/>
      <w:r>
        <w:t>e-mail:dr.zabaznow@yandex.ru</w:t>
      </w:r>
      <w:proofErr w:type="spellEnd"/>
      <w:r>
        <w:t>)</w:t>
      </w:r>
    </w:p>
    <w:p w14:paraId="4F90771D" w14:textId="77777777" w:rsidR="00885B1A" w:rsidRDefault="00000000">
      <w:pPr>
        <w:pStyle w:val="a6"/>
        <w:spacing w:line="228" w:lineRule="auto"/>
        <w:ind w:left="508"/>
        <w:rPr>
          <w:rStyle w:val="Hyperlink10"/>
        </w:rPr>
      </w:pPr>
      <w:r>
        <w:t xml:space="preserve">Информация на сайтах: </w:t>
      </w:r>
      <w:hyperlink r:id="rId15" w:history="1">
        <w:r w:rsidR="00885B1A">
          <w:rPr>
            <w:rStyle w:val="Hyperlink00"/>
          </w:rPr>
          <w:t>www.</w:t>
        </w:r>
        <w:r w:rsidR="00885B1A">
          <w:rPr>
            <w:rStyle w:val="a4"/>
          </w:rPr>
          <w:t xml:space="preserve">phlebounion.ru, </w:t>
        </w:r>
      </w:hyperlink>
      <w:r>
        <w:rPr>
          <w:rStyle w:val="a4"/>
        </w:rPr>
        <w:t xml:space="preserve"> </w:t>
      </w:r>
      <w:r>
        <w:rPr>
          <w:rStyle w:val="a4"/>
          <w:rFonts w:ascii="Times New Roman" w:hAnsi="Times New Roman"/>
          <w:b w:val="0"/>
          <w:u w:val="single"/>
        </w:rPr>
        <w:t>www.</w:t>
      </w:r>
      <w:hyperlink r:id="rId16" w:history="1">
        <w:r w:rsidR="00885B1A">
          <w:rPr>
            <w:rStyle w:val="Hyperlink10"/>
          </w:rPr>
          <w:t>rostgmu.ru</w:t>
        </w:r>
      </w:hyperlink>
    </w:p>
    <w:p w14:paraId="7436705E" w14:textId="77777777" w:rsidR="00885B1A" w:rsidRDefault="00885B1A">
      <w:pPr>
        <w:pStyle w:val="a6"/>
        <w:spacing w:before="9"/>
        <w:rPr>
          <w:rStyle w:val="a4"/>
          <w:rFonts w:ascii="Times New Roman" w:hAnsi="Times New Roman"/>
          <w:b w:val="0"/>
          <w:sz w:val="26"/>
          <w:u w:val="single"/>
        </w:rPr>
      </w:pPr>
    </w:p>
    <w:p w14:paraId="6781C85F" w14:textId="77777777" w:rsidR="00885B1A" w:rsidRDefault="00000000">
      <w:pPr>
        <w:ind w:left="109" w:right="63"/>
        <w:jc w:val="center"/>
        <w:rPr>
          <w:rStyle w:val="a4"/>
          <w:rFonts w:ascii="Calibri" w:hAnsi="Calibri"/>
          <w:b/>
          <w:i/>
          <w:sz w:val="28"/>
        </w:rPr>
      </w:pPr>
      <w:r w:rsidRPr="00FB6F58">
        <w:rPr>
          <w:rStyle w:val="a4"/>
          <w:rFonts w:ascii="Calibri" w:hAnsi="Calibri"/>
          <w:b/>
          <w:i/>
          <w:sz w:val="28"/>
          <w:highlight w:val="yellow"/>
        </w:rPr>
        <w:t>Информация для</w:t>
      </w:r>
      <w:r w:rsidRPr="00FB6F58">
        <w:rPr>
          <w:rStyle w:val="a4"/>
          <w:rFonts w:ascii="Calibri" w:hAnsi="Calibri"/>
          <w:b/>
          <w:i/>
          <w:spacing w:val="2"/>
          <w:sz w:val="28"/>
          <w:highlight w:val="yellow"/>
        </w:rPr>
        <w:t xml:space="preserve"> </w:t>
      </w:r>
      <w:r w:rsidRPr="00FB6F58">
        <w:rPr>
          <w:rStyle w:val="a4"/>
          <w:rFonts w:ascii="Calibri" w:hAnsi="Calibri"/>
          <w:b/>
          <w:i/>
          <w:sz w:val="28"/>
          <w:highlight w:val="yellow"/>
        </w:rPr>
        <w:t>участников</w:t>
      </w:r>
      <w:r w:rsidRPr="00FB6F58">
        <w:rPr>
          <w:rStyle w:val="a4"/>
          <w:rFonts w:ascii="Calibri" w:hAnsi="Calibri"/>
          <w:b/>
          <w:i/>
          <w:spacing w:val="1"/>
          <w:sz w:val="28"/>
          <w:highlight w:val="yellow"/>
        </w:rPr>
        <w:t xml:space="preserve"> </w:t>
      </w:r>
      <w:r w:rsidRPr="00FB6F58">
        <w:rPr>
          <w:rStyle w:val="a4"/>
          <w:rFonts w:ascii="Calibri" w:hAnsi="Calibri"/>
          <w:b/>
          <w:i/>
          <w:sz w:val="28"/>
          <w:highlight w:val="yellow"/>
        </w:rPr>
        <w:t>конференции</w:t>
      </w:r>
    </w:p>
    <w:p w14:paraId="78F0D906" w14:textId="77777777" w:rsidR="00885B1A" w:rsidRDefault="00885B1A">
      <w:pPr>
        <w:pStyle w:val="a6"/>
        <w:spacing w:before="1"/>
        <w:rPr>
          <w:rStyle w:val="a4"/>
          <w:i/>
        </w:rPr>
      </w:pPr>
    </w:p>
    <w:p w14:paraId="4AC2A654" w14:textId="77777777" w:rsidR="00885B1A" w:rsidRDefault="00000000">
      <w:pPr>
        <w:pStyle w:val="a6"/>
        <w:ind w:left="508"/>
      </w:pPr>
      <w:r>
        <w:rPr>
          <w:rStyle w:val="Hyperlink00"/>
        </w:rPr>
        <w:t>Место</w:t>
      </w:r>
      <w:r>
        <w:rPr>
          <w:rStyle w:val="a4"/>
          <w:u w:val="single"/>
        </w:rPr>
        <w:t xml:space="preserve"> </w:t>
      </w:r>
      <w:r>
        <w:rPr>
          <w:rStyle w:val="Hyperlink00"/>
        </w:rPr>
        <w:t>проведения</w:t>
      </w:r>
      <w:r>
        <w:rPr>
          <w:rStyle w:val="a4"/>
        </w:rPr>
        <w:t xml:space="preserve">: г. </w:t>
      </w:r>
      <w:proofErr w:type="spellStart"/>
      <w:r>
        <w:rPr>
          <w:rStyle w:val="a4"/>
        </w:rPr>
        <w:t>Ростов</w:t>
      </w:r>
      <w:proofErr w:type="spellEnd"/>
      <w:r>
        <w:rPr>
          <w:rStyle w:val="a4"/>
        </w:rPr>
        <w:t>-на-Дону, пер. Нахичеванский,</w:t>
      </w:r>
    </w:p>
    <w:p w14:paraId="2873B4C4" w14:textId="77777777" w:rsidR="00885B1A" w:rsidRDefault="00000000">
      <w:pPr>
        <w:pStyle w:val="a6"/>
        <w:spacing w:before="1"/>
        <w:ind w:left="508" w:right="1835" w:hanging="1"/>
      </w:pPr>
      <w:r>
        <w:rPr>
          <w:rStyle w:val="a4"/>
        </w:rPr>
        <w:t>д.29, конференц-зал Ростовского государственного медицинского университета.</w:t>
      </w:r>
    </w:p>
    <w:p w14:paraId="35EE3F52" w14:textId="060A0D82" w:rsidR="00885B1A" w:rsidRDefault="00000000" w:rsidP="001E1ED2">
      <w:pPr>
        <w:pStyle w:val="a6"/>
        <w:spacing w:line="341" w:lineRule="exact"/>
        <w:ind w:left="508"/>
      </w:pPr>
      <w:r>
        <w:rPr>
          <w:rStyle w:val="a4"/>
        </w:rPr>
        <w:t>Регистрация: производится в фойе конференц-зала 6 июня с</w:t>
      </w:r>
      <w:r w:rsidR="001E1ED2">
        <w:t xml:space="preserve"> </w:t>
      </w:r>
      <w:r>
        <w:rPr>
          <w:rStyle w:val="a4"/>
        </w:rPr>
        <w:t>10.00 до 16.30 час.</w:t>
      </w:r>
    </w:p>
    <w:p w14:paraId="0FFFF180" w14:textId="77777777" w:rsidR="00885B1A" w:rsidRDefault="00885B1A">
      <w:pPr>
        <w:pStyle w:val="a6"/>
        <w:rPr>
          <w:rStyle w:val="a4"/>
          <w:sz w:val="20"/>
        </w:rPr>
      </w:pPr>
    </w:p>
    <w:p w14:paraId="68E084A1" w14:textId="77777777" w:rsidR="00885B1A" w:rsidRDefault="00000000">
      <w:pPr>
        <w:pStyle w:val="a6"/>
        <w:spacing w:before="8"/>
        <w:rPr>
          <w:rStyle w:val="a4"/>
          <w:sz w:val="13"/>
        </w:rPr>
      </w:pPr>
      <w:r>
        <w:rPr>
          <w:rStyle w:val="a4"/>
          <w:rFonts w:ascii="Times New Roman" w:hAnsi="Times New Roman"/>
          <w:noProof/>
        </w:rPr>
        <w:drawing>
          <wp:anchor distT="0" distB="0" distL="0" distR="0" simplePos="0" relativeHeight="251656192" behindDoc="0" locked="0" layoutInCell="1" allowOverlap="1" wp14:anchorId="0769B252" wp14:editId="7CEAB832">
            <wp:simplePos x="0" y="0"/>
            <wp:positionH relativeFrom="column">
              <wp:posOffset>794042</wp:posOffset>
            </wp:positionH>
            <wp:positionV relativeFrom="page">
              <wp:posOffset>3915618</wp:posOffset>
            </wp:positionV>
            <wp:extent cx="5563119" cy="2161413"/>
            <wp:effectExtent l="0" t="0" r="0" b="0"/>
            <wp:wrapTopAndBottom distT="0" dist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563119" cy="216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CF91F" w14:textId="77777777" w:rsidR="00885B1A" w:rsidRDefault="00000000">
      <w:pPr>
        <w:pStyle w:val="a6"/>
        <w:spacing w:before="190"/>
        <w:ind w:left="508"/>
      </w:pPr>
      <w:r>
        <w:rPr>
          <w:rStyle w:val="Hyperlink00"/>
        </w:rPr>
        <w:t>Проживание:</w:t>
      </w:r>
    </w:p>
    <w:p w14:paraId="0BFDCB91" w14:textId="2BC79030" w:rsidR="00885B1A" w:rsidRDefault="00000000">
      <w:pPr>
        <w:pStyle w:val="a6"/>
        <w:spacing w:before="1"/>
        <w:ind w:left="507" w:right="1187"/>
      </w:pPr>
      <w:r>
        <w:rPr>
          <w:rStyle w:val="a4"/>
        </w:rPr>
        <w:t>Оргкомитет рекомендует бронировать отели заранее в гостиницах, ближайших к месту</w:t>
      </w:r>
      <w:r w:rsidR="00242543">
        <w:rPr>
          <w:rStyle w:val="a4"/>
        </w:rPr>
        <w:t xml:space="preserve"> </w:t>
      </w:r>
      <w:r>
        <w:rPr>
          <w:rStyle w:val="a4"/>
        </w:rPr>
        <w:t>проведения пленума (см. на схеме):</w:t>
      </w:r>
    </w:p>
    <w:p w14:paraId="22774116" w14:textId="77777777" w:rsidR="00885B1A" w:rsidRDefault="00000000">
      <w:pPr>
        <w:pStyle w:val="ae"/>
        <w:numPr>
          <w:ilvl w:val="0"/>
          <w:numId w:val="5"/>
        </w:numPr>
        <w:spacing w:line="287" w:lineRule="exact"/>
        <w:rPr>
          <w:b/>
          <w:sz w:val="28"/>
        </w:rPr>
      </w:pPr>
      <w:r>
        <w:rPr>
          <w:rStyle w:val="a4"/>
          <w:b/>
          <w:sz w:val="28"/>
        </w:rPr>
        <w:t>Конгресс-отель «</w:t>
      </w:r>
      <w:proofErr w:type="spellStart"/>
      <w:r>
        <w:rPr>
          <w:rStyle w:val="a4"/>
          <w:b/>
          <w:sz w:val="28"/>
        </w:rPr>
        <w:t>Don</w:t>
      </w:r>
      <w:proofErr w:type="spellEnd"/>
      <w:r>
        <w:rPr>
          <w:rStyle w:val="a4"/>
          <w:b/>
          <w:sz w:val="28"/>
        </w:rPr>
        <w:t>-Plaza»</w:t>
      </w:r>
      <w:r>
        <w:rPr>
          <w:rStyle w:val="a4"/>
          <w:b/>
          <w:spacing w:val="-4"/>
          <w:sz w:val="28"/>
        </w:rPr>
        <w:t xml:space="preserve"> </w:t>
      </w:r>
      <w:r>
        <w:rPr>
          <w:rStyle w:val="a4"/>
          <w:b/>
          <w:sz w:val="28"/>
        </w:rPr>
        <w:t>-</w:t>
      </w:r>
      <w:r>
        <w:rPr>
          <w:rStyle w:val="a4"/>
          <w:b/>
          <w:spacing w:val="7"/>
          <w:sz w:val="28"/>
        </w:rPr>
        <w:t xml:space="preserve"> </w:t>
      </w:r>
      <w:r>
        <w:rPr>
          <w:rStyle w:val="a4"/>
          <w:b/>
          <w:sz w:val="28"/>
        </w:rPr>
        <w:t>ул.</w:t>
      </w:r>
      <w:r>
        <w:rPr>
          <w:rStyle w:val="a4"/>
          <w:b/>
          <w:spacing w:val="1"/>
          <w:sz w:val="28"/>
        </w:rPr>
        <w:t xml:space="preserve"> </w:t>
      </w:r>
      <w:proofErr w:type="spellStart"/>
      <w:r>
        <w:rPr>
          <w:rStyle w:val="a4"/>
          <w:b/>
          <w:sz w:val="28"/>
        </w:rPr>
        <w:t>Б.Садовая</w:t>
      </w:r>
      <w:proofErr w:type="spellEnd"/>
      <w:r>
        <w:rPr>
          <w:rStyle w:val="a4"/>
          <w:b/>
          <w:sz w:val="28"/>
        </w:rPr>
        <w:t>, д.115,</w:t>
      </w:r>
      <w:r>
        <w:rPr>
          <w:rStyle w:val="a4"/>
          <w:b/>
          <w:spacing w:val="2"/>
          <w:sz w:val="28"/>
        </w:rPr>
        <w:t xml:space="preserve"> </w:t>
      </w:r>
      <w:hyperlink r:id="rId18" w:history="1">
        <w:r w:rsidR="00885B1A">
          <w:rPr>
            <w:rStyle w:val="Hyperlink00"/>
            <w:b/>
            <w:sz w:val="28"/>
          </w:rPr>
          <w:t>don-plaza.ru</w:t>
        </w:r>
        <w:r w:rsidR="00885B1A">
          <w:rPr>
            <w:rStyle w:val="a4"/>
            <w:b/>
            <w:sz w:val="28"/>
          </w:rPr>
          <w:t>,</w:t>
        </w:r>
        <w:r w:rsidR="00885B1A">
          <w:rPr>
            <w:rStyle w:val="a4"/>
            <w:b/>
            <w:spacing w:val="1"/>
            <w:sz w:val="28"/>
          </w:rPr>
          <w:t xml:space="preserve"> </w:t>
        </w:r>
      </w:hyperlink>
      <w:r>
        <w:rPr>
          <w:rStyle w:val="a4"/>
          <w:b/>
          <w:sz w:val="28"/>
        </w:rPr>
        <w:t>тел:</w:t>
      </w:r>
    </w:p>
    <w:p w14:paraId="5408A070" w14:textId="77777777" w:rsidR="00885B1A" w:rsidRDefault="00000000">
      <w:pPr>
        <w:pStyle w:val="a6"/>
        <w:spacing w:line="312" w:lineRule="exact"/>
        <w:ind w:left="1228"/>
      </w:pPr>
      <w:r>
        <w:rPr>
          <w:rStyle w:val="a4"/>
        </w:rPr>
        <w:t>+7(863)2639052;</w:t>
      </w:r>
    </w:p>
    <w:p w14:paraId="69FFD269" w14:textId="77777777" w:rsidR="00885B1A" w:rsidRDefault="00000000">
      <w:pPr>
        <w:pStyle w:val="ae"/>
        <w:numPr>
          <w:ilvl w:val="0"/>
          <w:numId w:val="6"/>
        </w:numPr>
        <w:spacing w:line="240" w:lineRule="auto"/>
        <w:ind w:right="1078"/>
        <w:rPr>
          <w:b/>
          <w:sz w:val="28"/>
        </w:rPr>
      </w:pPr>
      <w:r>
        <w:rPr>
          <w:rStyle w:val="a4"/>
          <w:b/>
          <w:sz w:val="28"/>
        </w:rPr>
        <w:t>Гостиница «</w:t>
      </w:r>
      <w:proofErr w:type="spellStart"/>
      <w:r>
        <w:rPr>
          <w:rStyle w:val="a4"/>
          <w:b/>
          <w:sz w:val="28"/>
        </w:rPr>
        <w:t>Маринс</w:t>
      </w:r>
      <w:proofErr w:type="spellEnd"/>
      <w:r>
        <w:rPr>
          <w:rStyle w:val="a4"/>
          <w:b/>
          <w:sz w:val="28"/>
        </w:rPr>
        <w:t xml:space="preserve"> Парк Отель» (бывшая гостиница «</w:t>
      </w:r>
      <w:proofErr w:type="spellStart"/>
      <w:r>
        <w:rPr>
          <w:rStyle w:val="a4"/>
          <w:b/>
          <w:sz w:val="28"/>
        </w:rPr>
        <w:t>Ростов</w:t>
      </w:r>
      <w:proofErr w:type="spellEnd"/>
      <w:r>
        <w:rPr>
          <w:rStyle w:val="a4"/>
          <w:b/>
          <w:sz w:val="28"/>
        </w:rPr>
        <w:t>») - пр.</w:t>
      </w:r>
      <w:r>
        <w:rPr>
          <w:rStyle w:val="a4"/>
          <w:b/>
          <w:spacing w:val="-61"/>
          <w:sz w:val="28"/>
        </w:rPr>
        <w:t xml:space="preserve"> </w:t>
      </w:r>
      <w:r>
        <w:rPr>
          <w:rStyle w:val="a4"/>
          <w:b/>
          <w:sz w:val="28"/>
        </w:rPr>
        <w:t>Буденновский,</w:t>
      </w:r>
      <w:r>
        <w:rPr>
          <w:rStyle w:val="a4"/>
          <w:b/>
          <w:spacing w:val="-2"/>
          <w:sz w:val="28"/>
        </w:rPr>
        <w:t xml:space="preserve"> </w:t>
      </w:r>
      <w:r>
        <w:rPr>
          <w:rStyle w:val="a4"/>
          <w:b/>
          <w:sz w:val="28"/>
        </w:rPr>
        <w:t xml:space="preserve">д.59, </w:t>
      </w:r>
      <w:hyperlink r:id="rId19" w:history="1">
        <w:r w:rsidR="00885B1A">
          <w:rPr>
            <w:rStyle w:val="Hyperlink00"/>
            <w:b/>
            <w:sz w:val="28"/>
          </w:rPr>
          <w:t>rostovhotel.ru</w:t>
        </w:r>
        <w:r w:rsidR="00885B1A">
          <w:rPr>
            <w:rStyle w:val="a4"/>
            <w:b/>
            <w:sz w:val="28"/>
          </w:rPr>
          <w:t>,</w:t>
        </w:r>
        <w:r w:rsidR="00885B1A">
          <w:rPr>
            <w:rStyle w:val="a4"/>
            <w:b/>
            <w:spacing w:val="-1"/>
            <w:sz w:val="28"/>
          </w:rPr>
          <w:t xml:space="preserve"> </w:t>
        </w:r>
      </w:hyperlink>
      <w:r>
        <w:rPr>
          <w:rStyle w:val="a4"/>
          <w:b/>
          <w:sz w:val="28"/>
        </w:rPr>
        <w:t>тел:</w:t>
      </w:r>
      <w:r>
        <w:rPr>
          <w:rStyle w:val="a4"/>
          <w:b/>
          <w:spacing w:val="-3"/>
          <w:sz w:val="28"/>
        </w:rPr>
        <w:t xml:space="preserve"> </w:t>
      </w:r>
      <w:r>
        <w:rPr>
          <w:rStyle w:val="a4"/>
          <w:b/>
          <w:sz w:val="28"/>
        </w:rPr>
        <w:t>+7(863)2907666;</w:t>
      </w:r>
    </w:p>
    <w:p w14:paraId="1637EB4D" w14:textId="77777777" w:rsidR="00885B1A" w:rsidRDefault="00000000">
      <w:pPr>
        <w:pStyle w:val="ae"/>
        <w:numPr>
          <w:ilvl w:val="0"/>
          <w:numId w:val="5"/>
        </w:numPr>
        <w:spacing w:line="314" w:lineRule="exact"/>
        <w:rPr>
          <w:b/>
          <w:sz w:val="28"/>
        </w:rPr>
      </w:pPr>
      <w:r>
        <w:rPr>
          <w:rStyle w:val="a4"/>
          <w:b/>
          <w:sz w:val="28"/>
        </w:rPr>
        <w:t>Отель «Европа»</w:t>
      </w:r>
      <w:r>
        <w:rPr>
          <w:rStyle w:val="a4"/>
          <w:b/>
          <w:spacing w:val="-6"/>
          <w:sz w:val="28"/>
        </w:rPr>
        <w:t xml:space="preserve"> </w:t>
      </w:r>
      <w:r>
        <w:rPr>
          <w:rStyle w:val="a4"/>
          <w:b/>
          <w:sz w:val="28"/>
        </w:rPr>
        <w:t>-</w:t>
      </w:r>
      <w:r>
        <w:rPr>
          <w:rStyle w:val="a4"/>
          <w:b/>
          <w:spacing w:val="4"/>
          <w:sz w:val="28"/>
        </w:rPr>
        <w:t xml:space="preserve"> </w:t>
      </w:r>
      <w:r>
        <w:rPr>
          <w:rStyle w:val="a4"/>
          <w:b/>
          <w:sz w:val="28"/>
        </w:rPr>
        <w:t>пр.</w:t>
      </w:r>
      <w:r>
        <w:rPr>
          <w:rStyle w:val="a4"/>
          <w:b/>
          <w:spacing w:val="1"/>
          <w:sz w:val="28"/>
        </w:rPr>
        <w:t xml:space="preserve"> </w:t>
      </w:r>
      <w:r>
        <w:rPr>
          <w:rStyle w:val="a4"/>
          <w:b/>
          <w:sz w:val="28"/>
        </w:rPr>
        <w:t>Ворошиловский,</w:t>
      </w:r>
      <w:r>
        <w:rPr>
          <w:rStyle w:val="a4"/>
          <w:b/>
          <w:spacing w:val="-2"/>
          <w:sz w:val="28"/>
        </w:rPr>
        <w:t xml:space="preserve"> </w:t>
      </w:r>
      <w:r>
        <w:rPr>
          <w:rStyle w:val="a4"/>
          <w:b/>
          <w:sz w:val="28"/>
        </w:rPr>
        <w:t xml:space="preserve">д.41/112, </w:t>
      </w:r>
      <w:hyperlink r:id="rId20" w:history="1">
        <w:r w:rsidR="00885B1A">
          <w:rPr>
            <w:rStyle w:val="Hyperlink00"/>
            <w:b/>
            <w:sz w:val="28"/>
          </w:rPr>
          <w:t>europahotel.ru</w:t>
        </w:r>
        <w:r w:rsidR="00885B1A">
          <w:rPr>
            <w:rStyle w:val="a4"/>
            <w:b/>
            <w:sz w:val="28"/>
          </w:rPr>
          <w:t>,</w:t>
        </w:r>
        <w:r w:rsidR="00885B1A">
          <w:rPr>
            <w:rStyle w:val="a4"/>
            <w:b/>
            <w:spacing w:val="1"/>
            <w:sz w:val="28"/>
          </w:rPr>
          <w:t xml:space="preserve"> </w:t>
        </w:r>
      </w:hyperlink>
      <w:r>
        <w:rPr>
          <w:rStyle w:val="a4"/>
          <w:b/>
          <w:sz w:val="28"/>
        </w:rPr>
        <w:t>тел:</w:t>
      </w:r>
    </w:p>
    <w:p w14:paraId="7A4AA4B0" w14:textId="77777777" w:rsidR="00885B1A" w:rsidRDefault="00000000">
      <w:pPr>
        <w:pStyle w:val="a6"/>
        <w:spacing w:line="292" w:lineRule="exact"/>
        <w:ind w:left="1228"/>
      </w:pPr>
      <w:r>
        <w:rPr>
          <w:rStyle w:val="a4"/>
        </w:rPr>
        <w:t>+7(863)2008001;</w:t>
      </w:r>
    </w:p>
    <w:p w14:paraId="1C9CEB3A" w14:textId="77777777" w:rsidR="00885B1A" w:rsidRDefault="00000000">
      <w:pPr>
        <w:pStyle w:val="ae"/>
        <w:numPr>
          <w:ilvl w:val="0"/>
          <w:numId w:val="5"/>
        </w:numPr>
        <w:spacing w:line="292" w:lineRule="exact"/>
        <w:rPr>
          <w:b/>
          <w:sz w:val="28"/>
        </w:rPr>
      </w:pPr>
      <w:r>
        <w:rPr>
          <w:rStyle w:val="a4"/>
          <w:b/>
          <w:sz w:val="28"/>
        </w:rPr>
        <w:t>Отель «Атташе»</w:t>
      </w:r>
      <w:r>
        <w:rPr>
          <w:rStyle w:val="a4"/>
          <w:b/>
          <w:spacing w:val="-3"/>
          <w:sz w:val="28"/>
        </w:rPr>
        <w:t xml:space="preserve"> </w:t>
      </w:r>
      <w:r>
        <w:rPr>
          <w:rStyle w:val="a4"/>
          <w:b/>
          <w:sz w:val="28"/>
        </w:rPr>
        <w:t>-</w:t>
      </w:r>
      <w:r>
        <w:rPr>
          <w:rStyle w:val="a4"/>
          <w:b/>
          <w:spacing w:val="3"/>
          <w:sz w:val="28"/>
        </w:rPr>
        <w:t xml:space="preserve"> </w:t>
      </w:r>
      <w:r>
        <w:rPr>
          <w:rStyle w:val="a4"/>
          <w:b/>
          <w:sz w:val="28"/>
        </w:rPr>
        <w:t>пер. Соколова,</w:t>
      </w:r>
      <w:r>
        <w:rPr>
          <w:rStyle w:val="a4"/>
          <w:b/>
          <w:spacing w:val="1"/>
          <w:sz w:val="28"/>
        </w:rPr>
        <w:t xml:space="preserve"> </w:t>
      </w:r>
      <w:r>
        <w:rPr>
          <w:rStyle w:val="a4"/>
          <w:b/>
          <w:sz w:val="28"/>
        </w:rPr>
        <w:t xml:space="preserve">д.19/22, </w:t>
      </w:r>
      <w:hyperlink r:id="rId21" w:history="1">
        <w:r w:rsidR="00885B1A">
          <w:rPr>
            <w:rStyle w:val="Hyperlink00"/>
            <w:b/>
            <w:sz w:val="28"/>
          </w:rPr>
          <w:t>hotel-attache.ru</w:t>
        </w:r>
        <w:r w:rsidR="00885B1A">
          <w:rPr>
            <w:rStyle w:val="a4"/>
            <w:sz w:val="28"/>
          </w:rPr>
          <w:t>,</w:t>
        </w:r>
        <w:r w:rsidR="00885B1A">
          <w:rPr>
            <w:rStyle w:val="a4"/>
            <w:spacing w:val="-2"/>
            <w:sz w:val="28"/>
          </w:rPr>
          <w:t xml:space="preserve"> </w:t>
        </w:r>
      </w:hyperlink>
      <w:r>
        <w:rPr>
          <w:rStyle w:val="a4"/>
          <w:b/>
          <w:sz w:val="28"/>
        </w:rPr>
        <w:t>тел:</w:t>
      </w:r>
    </w:p>
    <w:p w14:paraId="4AF8CA24" w14:textId="77777777" w:rsidR="00885B1A" w:rsidRDefault="00000000">
      <w:pPr>
        <w:pStyle w:val="a6"/>
        <w:spacing w:line="293" w:lineRule="exact"/>
        <w:ind w:left="1228"/>
      </w:pPr>
      <w:r>
        <w:rPr>
          <w:rStyle w:val="a4"/>
        </w:rPr>
        <w:t>+7(863)2999888;</w:t>
      </w:r>
    </w:p>
    <w:p w14:paraId="456F9827" w14:textId="77777777" w:rsidR="00885B1A" w:rsidRDefault="00000000">
      <w:pPr>
        <w:pStyle w:val="ae"/>
        <w:numPr>
          <w:ilvl w:val="0"/>
          <w:numId w:val="5"/>
        </w:numPr>
        <w:spacing w:line="315" w:lineRule="exact"/>
        <w:rPr>
          <w:b/>
          <w:sz w:val="28"/>
        </w:rPr>
      </w:pPr>
      <w:r>
        <w:rPr>
          <w:rStyle w:val="a4"/>
          <w:b/>
          <w:sz w:val="28"/>
        </w:rPr>
        <w:t>Отель</w:t>
      </w:r>
      <w:r>
        <w:rPr>
          <w:rStyle w:val="a4"/>
          <w:b/>
          <w:spacing w:val="1"/>
          <w:sz w:val="28"/>
        </w:rPr>
        <w:t xml:space="preserve"> </w:t>
      </w:r>
      <w:r>
        <w:rPr>
          <w:rStyle w:val="a4"/>
          <w:b/>
          <w:sz w:val="28"/>
        </w:rPr>
        <w:t>«Парк Сити»</w:t>
      </w:r>
      <w:r>
        <w:rPr>
          <w:rStyle w:val="a4"/>
          <w:b/>
          <w:spacing w:val="-4"/>
          <w:sz w:val="28"/>
        </w:rPr>
        <w:t xml:space="preserve"> </w:t>
      </w:r>
      <w:r>
        <w:rPr>
          <w:rStyle w:val="a4"/>
          <w:b/>
          <w:sz w:val="28"/>
        </w:rPr>
        <w:t>-</w:t>
      </w:r>
      <w:r>
        <w:rPr>
          <w:rStyle w:val="a4"/>
          <w:b/>
          <w:spacing w:val="6"/>
          <w:sz w:val="28"/>
        </w:rPr>
        <w:t xml:space="preserve"> </w:t>
      </w:r>
      <w:r>
        <w:rPr>
          <w:rStyle w:val="a4"/>
          <w:b/>
          <w:sz w:val="28"/>
        </w:rPr>
        <w:t xml:space="preserve">ул. </w:t>
      </w:r>
      <w:proofErr w:type="spellStart"/>
      <w:r>
        <w:rPr>
          <w:rStyle w:val="a4"/>
          <w:b/>
          <w:sz w:val="28"/>
        </w:rPr>
        <w:t>Закруткина</w:t>
      </w:r>
      <w:proofErr w:type="spellEnd"/>
      <w:r>
        <w:rPr>
          <w:rStyle w:val="a4"/>
          <w:b/>
          <w:sz w:val="28"/>
        </w:rPr>
        <w:t>,</w:t>
      </w:r>
      <w:r>
        <w:rPr>
          <w:rStyle w:val="a4"/>
          <w:b/>
          <w:spacing w:val="1"/>
          <w:sz w:val="28"/>
        </w:rPr>
        <w:t xml:space="preserve"> </w:t>
      </w:r>
      <w:hyperlink r:id="rId22" w:history="1">
        <w:r w:rsidR="00885B1A">
          <w:rPr>
            <w:rStyle w:val="Hyperlink00"/>
            <w:b/>
            <w:sz w:val="28"/>
          </w:rPr>
          <w:t>HotelParkCity.ru</w:t>
        </w:r>
        <w:r w:rsidR="00885B1A">
          <w:rPr>
            <w:rStyle w:val="a4"/>
            <w:b/>
            <w:sz w:val="28"/>
          </w:rPr>
          <w:t>,</w:t>
        </w:r>
        <w:r w:rsidR="00885B1A">
          <w:rPr>
            <w:rStyle w:val="a4"/>
            <w:b/>
            <w:spacing w:val="2"/>
            <w:sz w:val="28"/>
          </w:rPr>
          <w:t xml:space="preserve"> </w:t>
        </w:r>
      </w:hyperlink>
      <w:r>
        <w:rPr>
          <w:rStyle w:val="a4"/>
          <w:b/>
          <w:sz w:val="28"/>
        </w:rPr>
        <w:t>тел:</w:t>
      </w:r>
    </w:p>
    <w:p w14:paraId="652CD82C" w14:textId="77777777" w:rsidR="00885B1A" w:rsidRDefault="00000000">
      <w:pPr>
        <w:pStyle w:val="a6"/>
        <w:spacing w:line="339" w:lineRule="exact"/>
        <w:ind w:left="1228"/>
      </w:pPr>
      <w:r>
        <w:rPr>
          <w:rStyle w:val="a4"/>
        </w:rPr>
        <w:t>+7(863)2829080.</w:t>
      </w:r>
    </w:p>
    <w:p w14:paraId="046DFF2F" w14:textId="77777777" w:rsidR="00885B1A" w:rsidRPr="00FB6F58" w:rsidRDefault="00000000">
      <w:pPr>
        <w:pStyle w:val="a6"/>
        <w:spacing w:before="5"/>
        <w:ind w:left="508" w:right="481"/>
        <w:jc w:val="both"/>
        <w:rPr>
          <w:sz w:val="24"/>
          <w:szCs w:val="18"/>
        </w:rPr>
      </w:pPr>
      <w:r w:rsidRPr="00FB6F58">
        <w:rPr>
          <w:rStyle w:val="Hyperlink00"/>
          <w:sz w:val="24"/>
          <w:szCs w:val="18"/>
        </w:rPr>
        <w:t>Докладчикам</w:t>
      </w:r>
      <w:r w:rsidRPr="00FB6F58">
        <w:rPr>
          <w:rStyle w:val="a4"/>
          <w:sz w:val="24"/>
          <w:szCs w:val="18"/>
        </w:rPr>
        <w:t xml:space="preserve"> необходимо сдать материалы выступлений в цифровом виде в оргкомитет не позднее, чем за 1 час до предполагаемого выступления (версия Windows 95 и выше, презентация Power Point 6,0 и выше на CD-R диске или </w:t>
      </w:r>
      <w:proofErr w:type="spellStart"/>
      <w:r w:rsidRPr="00FB6F58">
        <w:rPr>
          <w:rStyle w:val="a4"/>
          <w:sz w:val="24"/>
          <w:szCs w:val="18"/>
        </w:rPr>
        <w:t>флеш</w:t>
      </w:r>
      <w:proofErr w:type="spellEnd"/>
      <w:r w:rsidRPr="00FB6F58">
        <w:rPr>
          <w:rStyle w:val="a4"/>
          <w:sz w:val="24"/>
          <w:szCs w:val="18"/>
        </w:rPr>
        <w:t>-карте). Оргкомитет не несет ответственности за невозможность воспроизведения видеофильмов и звукового сопровождения, включенных в презентацию.</w:t>
      </w:r>
    </w:p>
    <w:p w14:paraId="0AE35078" w14:textId="77777777" w:rsidR="00885B1A" w:rsidRDefault="00885B1A">
      <w:pPr>
        <w:sectPr w:rsidR="00885B1A">
          <w:headerReference w:type="default" r:id="rId23"/>
          <w:footerReference w:type="default" r:id="rId24"/>
          <w:pgSz w:w="11920" w:h="16860"/>
          <w:pgMar w:top="540" w:right="640" w:bottom="280" w:left="620" w:header="720" w:footer="720" w:gutter="0"/>
          <w:cols w:space="720"/>
        </w:sectPr>
      </w:pPr>
    </w:p>
    <w:p w14:paraId="4D92CD61" w14:textId="77777777" w:rsidR="00885B1A" w:rsidRDefault="00885B1A">
      <w:pPr>
        <w:pStyle w:val="a6"/>
        <w:spacing w:before="7"/>
        <w:rPr>
          <w:rStyle w:val="a4"/>
          <w:i/>
          <w:sz w:val="15"/>
        </w:rPr>
      </w:pPr>
    </w:p>
    <w:tbl>
      <w:tblPr>
        <w:tblStyle w:val="TableNormal"/>
        <w:tblW w:w="0" w:type="auto"/>
        <w:tblInd w:w="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174"/>
        <w:gridCol w:w="4413"/>
      </w:tblGrid>
      <w:tr w:rsidR="00885B1A" w14:paraId="4916DDAE" w14:textId="77777777" w:rsidTr="00DC660E">
        <w:trPr>
          <w:trHeight w:val="1133"/>
        </w:trPr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29" w:type="dxa"/>
              <w:bottom w:w="80" w:type="dxa"/>
              <w:right w:w="80" w:type="dxa"/>
            </w:tcMar>
          </w:tcPr>
          <w:p w14:paraId="4413DD20" w14:textId="77777777" w:rsidR="00885B1A" w:rsidRDefault="00000000" w:rsidP="00DC660E">
            <w:pPr>
              <w:spacing w:before="6"/>
              <w:ind w:left="-1992"/>
              <w:jc w:val="center"/>
            </w:pPr>
            <w:r>
              <w:rPr>
                <w:rStyle w:val="a4"/>
                <w:rFonts w:ascii="Calibri" w:hAnsi="Calibri"/>
                <w:b/>
                <w:i/>
                <w:spacing w:val="10"/>
                <w:sz w:val="32"/>
              </w:rPr>
              <w:t xml:space="preserve">6 </w:t>
            </w:r>
            <w:r>
              <w:rPr>
                <w:rStyle w:val="a4"/>
                <w:rFonts w:ascii="Calibri" w:hAnsi="Calibri"/>
                <w:b/>
                <w:i/>
                <w:sz w:val="32"/>
              </w:rPr>
              <w:t>июня</w:t>
            </w:r>
            <w:r>
              <w:rPr>
                <w:rStyle w:val="a4"/>
                <w:rFonts w:ascii="Calibri" w:hAnsi="Calibri"/>
                <w:b/>
                <w:i/>
                <w:spacing w:val="-10"/>
                <w:sz w:val="32"/>
              </w:rPr>
              <w:t xml:space="preserve"> </w:t>
            </w:r>
            <w:r>
              <w:rPr>
                <w:rStyle w:val="a4"/>
                <w:rFonts w:ascii="Calibri" w:hAnsi="Calibri"/>
                <w:b/>
                <w:i/>
                <w:sz w:val="32"/>
              </w:rPr>
              <w:t>2025, пятница</w:t>
            </w:r>
            <w:r>
              <w:rPr>
                <w:rStyle w:val="a4"/>
                <w:rFonts w:ascii="Calibri" w:hAnsi="Calibri"/>
                <w:b/>
                <w:i/>
                <w:spacing w:val="-6"/>
                <w:sz w:val="32"/>
              </w:rPr>
              <w:t xml:space="preserve"> </w:t>
            </w:r>
            <w:r>
              <w:rPr>
                <w:rStyle w:val="a4"/>
                <w:rFonts w:ascii="Calibri" w:hAnsi="Calibri"/>
                <w:b/>
                <w:i/>
                <w:sz w:val="32"/>
              </w:rPr>
              <w:t>(10.00-18.30</w:t>
            </w:r>
            <w:r>
              <w:rPr>
                <w:rStyle w:val="a4"/>
                <w:rFonts w:ascii="Calibri" w:hAnsi="Calibri"/>
                <w:b/>
                <w:i/>
                <w:spacing w:val="-7"/>
                <w:sz w:val="32"/>
              </w:rPr>
              <w:t xml:space="preserve"> </w:t>
            </w:r>
            <w:r>
              <w:rPr>
                <w:rStyle w:val="a4"/>
                <w:rFonts w:ascii="Calibri" w:hAnsi="Calibri"/>
                <w:b/>
                <w:i/>
                <w:sz w:val="32"/>
              </w:rPr>
              <w:t>час)</w:t>
            </w:r>
          </w:p>
        </w:tc>
      </w:tr>
      <w:tr w:rsidR="00885B1A" w14:paraId="6BA26C31" w14:textId="77777777" w:rsidTr="00DC660E">
        <w:trPr>
          <w:trHeight w:val="3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4" w:type="dxa"/>
            </w:tcMar>
          </w:tcPr>
          <w:p w14:paraId="0D4339E0" w14:textId="77777777" w:rsidR="00885B1A" w:rsidRDefault="00000000">
            <w:pPr>
              <w:pStyle w:val="TableParagraph"/>
              <w:spacing w:line="320" w:lineRule="exact"/>
              <w:ind w:left="122" w:right="4"/>
              <w:jc w:val="center"/>
            </w:pPr>
            <w:r>
              <w:rPr>
                <w:rStyle w:val="a4"/>
                <w:b/>
                <w:sz w:val="28"/>
              </w:rPr>
              <w:t>Время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283" w:type="dxa"/>
            </w:tcMar>
          </w:tcPr>
          <w:p w14:paraId="670FFBCC" w14:textId="77777777" w:rsidR="00885B1A" w:rsidRDefault="00000000">
            <w:pPr>
              <w:pStyle w:val="TableParagraph"/>
              <w:spacing w:line="320" w:lineRule="exact"/>
              <w:ind w:left="215" w:right="203"/>
              <w:jc w:val="center"/>
            </w:pPr>
            <w:r>
              <w:rPr>
                <w:rStyle w:val="a4"/>
                <w:b/>
                <w:sz w:val="28"/>
              </w:rPr>
              <w:t>Конференц-зал</w:t>
            </w:r>
            <w:r>
              <w:rPr>
                <w:rStyle w:val="a4"/>
                <w:b/>
                <w:spacing w:val="-7"/>
                <w:sz w:val="28"/>
              </w:rPr>
              <w:t xml:space="preserve"> </w:t>
            </w:r>
            <w:r>
              <w:rPr>
                <w:rStyle w:val="a4"/>
                <w:b/>
                <w:sz w:val="28"/>
              </w:rPr>
              <w:t>УЛК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7" w:type="dxa"/>
            </w:tcMar>
          </w:tcPr>
          <w:p w14:paraId="6B3BAE81" w14:textId="77777777" w:rsidR="00885B1A" w:rsidRDefault="00000000">
            <w:pPr>
              <w:pStyle w:val="TableParagraph"/>
              <w:spacing w:before="7" w:line="192" w:lineRule="auto"/>
              <w:ind w:right="837"/>
              <w:jc w:val="center"/>
            </w:pPr>
            <w:r>
              <w:rPr>
                <w:rStyle w:val="a4"/>
                <w:b/>
                <w:sz w:val="28"/>
              </w:rPr>
              <w:t>Зал ученого Совета</w:t>
            </w:r>
          </w:p>
        </w:tc>
      </w:tr>
      <w:tr w:rsidR="00885B1A" w14:paraId="21B6FB33" w14:textId="77777777" w:rsidTr="00DC660E">
        <w:trPr>
          <w:trHeight w:val="109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D9234" w14:textId="77777777" w:rsidR="00885B1A" w:rsidRDefault="00885B1A">
            <w:pPr>
              <w:pStyle w:val="TableParagraph"/>
              <w:spacing w:before="1"/>
              <w:rPr>
                <w:rStyle w:val="a4"/>
                <w:rFonts w:ascii="Calibri" w:hAnsi="Calibri"/>
                <w:b/>
                <w:i/>
                <w:sz w:val="26"/>
              </w:rPr>
            </w:pPr>
          </w:p>
          <w:p w14:paraId="767EBF36" w14:textId="77777777" w:rsidR="00885B1A" w:rsidRDefault="00000000">
            <w:pPr>
              <w:pStyle w:val="TableParagraph"/>
              <w:spacing w:before="1"/>
              <w:ind w:left="120" w:right="4"/>
              <w:jc w:val="center"/>
            </w:pPr>
            <w:r>
              <w:rPr>
                <w:rStyle w:val="a4"/>
                <w:b/>
                <w:sz w:val="28"/>
              </w:rPr>
              <w:t>10.00-11.00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7127" w14:textId="77777777" w:rsidR="00885B1A" w:rsidRDefault="00885B1A">
            <w:pPr>
              <w:pStyle w:val="TableParagraph"/>
              <w:spacing w:before="9"/>
              <w:rPr>
                <w:rStyle w:val="a4"/>
                <w:rFonts w:ascii="Calibri" w:hAnsi="Calibri"/>
                <w:b/>
                <w:i/>
              </w:rPr>
            </w:pPr>
          </w:p>
          <w:p w14:paraId="2F53CCCC" w14:textId="77777777" w:rsidR="00885B1A" w:rsidRDefault="00000000">
            <w:pPr>
              <w:pStyle w:val="TableParagraph"/>
              <w:spacing w:line="192" w:lineRule="auto"/>
              <w:ind w:left="827" w:right="308" w:hanging="140"/>
            </w:pPr>
            <w:r>
              <w:rPr>
                <w:rStyle w:val="a4"/>
                <w:b/>
                <w:spacing w:val="-1"/>
                <w:sz w:val="28"/>
              </w:rPr>
              <w:t xml:space="preserve">Регистрация </w:t>
            </w:r>
            <w:r>
              <w:rPr>
                <w:rStyle w:val="a4"/>
                <w:b/>
                <w:sz w:val="28"/>
              </w:rPr>
              <w:t>участников</w:t>
            </w:r>
            <w:r>
              <w:rPr>
                <w:rStyle w:val="a4"/>
                <w:b/>
                <w:spacing w:val="-67"/>
                <w:sz w:val="28"/>
              </w:rPr>
              <w:t xml:space="preserve"> </w:t>
            </w:r>
            <w:r>
              <w:rPr>
                <w:rStyle w:val="a4"/>
                <w:b/>
                <w:sz w:val="28"/>
              </w:rPr>
              <w:t>(фойе</w:t>
            </w:r>
            <w:r>
              <w:rPr>
                <w:rStyle w:val="a4"/>
                <w:b/>
                <w:spacing w:val="-9"/>
                <w:sz w:val="28"/>
              </w:rPr>
              <w:t xml:space="preserve"> </w:t>
            </w:r>
            <w:r>
              <w:rPr>
                <w:rStyle w:val="a4"/>
                <w:b/>
                <w:sz w:val="28"/>
              </w:rPr>
              <w:t>конференц-зала)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69AE" w14:textId="77777777" w:rsidR="00885B1A" w:rsidRDefault="00885B1A"/>
        </w:tc>
      </w:tr>
      <w:tr w:rsidR="00885B1A" w14:paraId="698CAEC4" w14:textId="77777777" w:rsidTr="00DC660E">
        <w:trPr>
          <w:trHeight w:val="63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7" w:type="dxa"/>
              <w:bottom w:w="80" w:type="dxa"/>
              <w:right w:w="84" w:type="dxa"/>
            </w:tcMar>
          </w:tcPr>
          <w:p w14:paraId="03CF95D8" w14:textId="77777777" w:rsidR="00885B1A" w:rsidRDefault="00000000">
            <w:pPr>
              <w:pStyle w:val="TableParagraph"/>
              <w:spacing w:before="184"/>
              <w:ind w:left="117" w:right="4"/>
              <w:jc w:val="center"/>
            </w:pPr>
            <w:r>
              <w:rPr>
                <w:rStyle w:val="a4"/>
                <w:b/>
                <w:sz w:val="28"/>
              </w:rPr>
              <w:t>11.00-11.30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2" w:type="dxa"/>
              <w:bottom w:w="80" w:type="dxa"/>
              <w:right w:w="283" w:type="dxa"/>
            </w:tcMar>
          </w:tcPr>
          <w:p w14:paraId="4DB4296E" w14:textId="77777777" w:rsidR="00885B1A" w:rsidRDefault="00000000">
            <w:pPr>
              <w:pStyle w:val="TableParagraph"/>
              <w:spacing w:before="184"/>
              <w:ind w:left="212" w:right="203"/>
              <w:jc w:val="center"/>
            </w:pPr>
            <w:r>
              <w:rPr>
                <w:rStyle w:val="a4"/>
                <w:b/>
                <w:sz w:val="28"/>
              </w:rPr>
              <w:t>Открытие</w:t>
            </w:r>
            <w:r>
              <w:rPr>
                <w:rStyle w:val="a4"/>
                <w:b/>
                <w:spacing w:val="-10"/>
                <w:sz w:val="28"/>
              </w:rPr>
              <w:t xml:space="preserve"> </w:t>
            </w:r>
            <w:r>
              <w:rPr>
                <w:rStyle w:val="a4"/>
                <w:b/>
                <w:sz w:val="28"/>
              </w:rPr>
              <w:t>конференции</w:t>
            </w:r>
          </w:p>
        </w:tc>
        <w:tc>
          <w:tcPr>
            <w:tcW w:w="4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3003" w14:textId="77777777" w:rsidR="00885B1A" w:rsidRDefault="00885B1A"/>
        </w:tc>
      </w:tr>
      <w:tr w:rsidR="00885B1A" w14:paraId="01652836" w14:textId="77777777" w:rsidTr="00DC660E">
        <w:trPr>
          <w:trHeight w:val="163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98093" w14:textId="77777777" w:rsidR="00885B1A" w:rsidRDefault="00885B1A">
            <w:pPr>
              <w:pStyle w:val="TableParagraph"/>
              <w:spacing w:before="1"/>
              <w:rPr>
                <w:rStyle w:val="a4"/>
                <w:rFonts w:ascii="Calibri" w:hAnsi="Calibri"/>
                <w:b/>
                <w:i/>
                <w:sz w:val="26"/>
              </w:rPr>
            </w:pPr>
          </w:p>
          <w:p w14:paraId="4E666C68" w14:textId="77777777" w:rsidR="00885B1A" w:rsidRDefault="00000000">
            <w:pPr>
              <w:pStyle w:val="TableParagraph"/>
              <w:spacing w:before="1" w:line="322" w:lineRule="exact"/>
              <w:ind w:left="384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11.30-</w:t>
            </w:r>
          </w:p>
          <w:p w14:paraId="4A59A5ED" w14:textId="77777777" w:rsidR="00885B1A" w:rsidRDefault="00000000">
            <w:pPr>
              <w:pStyle w:val="TableParagraph"/>
              <w:ind w:left="429"/>
            </w:pPr>
            <w:r>
              <w:rPr>
                <w:rStyle w:val="a4"/>
                <w:b/>
                <w:sz w:val="28"/>
              </w:rPr>
              <w:t>14.00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4E43" w14:textId="77777777" w:rsidR="00885B1A" w:rsidRDefault="00885B1A">
            <w:pPr>
              <w:pStyle w:val="TableParagraph"/>
              <w:spacing w:before="1"/>
              <w:rPr>
                <w:rStyle w:val="a4"/>
                <w:rFonts w:ascii="Calibri" w:hAnsi="Calibri"/>
                <w:b/>
                <w:i/>
                <w:sz w:val="26"/>
              </w:rPr>
            </w:pPr>
          </w:p>
          <w:p w14:paraId="53AA4006" w14:textId="77777777" w:rsidR="00885B1A" w:rsidRDefault="00000000">
            <w:pPr>
              <w:pStyle w:val="TableParagraph"/>
              <w:spacing w:before="1"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№1</w:t>
            </w:r>
          </w:p>
          <w:p w14:paraId="4566FE5F" w14:textId="77777777" w:rsidR="00885B1A" w:rsidRDefault="00000000">
            <w:pPr>
              <w:pStyle w:val="TableParagraph"/>
              <w:spacing w:before="1" w:line="322" w:lineRule="exact"/>
              <w:ind w:left="220" w:right="203"/>
              <w:jc w:val="center"/>
            </w:pPr>
            <w:r>
              <w:rPr>
                <w:rStyle w:val="a4"/>
                <w:b/>
                <w:sz w:val="28"/>
                <w:u w:val="single"/>
              </w:rPr>
              <w:t>Первое</w:t>
            </w:r>
            <w:r>
              <w:rPr>
                <w:rStyle w:val="a4"/>
                <w:b/>
                <w:spacing w:val="-1"/>
                <w:sz w:val="28"/>
              </w:rPr>
              <w:t xml:space="preserve"> </w:t>
            </w:r>
            <w:r>
              <w:rPr>
                <w:rStyle w:val="a4"/>
                <w:b/>
                <w:sz w:val="28"/>
              </w:rPr>
              <w:t>пленарное</w:t>
            </w:r>
            <w:r>
              <w:rPr>
                <w:rStyle w:val="a4"/>
                <w:b/>
                <w:spacing w:val="-1"/>
                <w:sz w:val="28"/>
              </w:rPr>
              <w:t xml:space="preserve"> </w:t>
            </w:r>
            <w:r>
              <w:rPr>
                <w:rStyle w:val="a4"/>
                <w:b/>
                <w:sz w:val="28"/>
              </w:rPr>
              <w:t>заседание</w:t>
            </w:r>
          </w:p>
        </w:tc>
        <w:tc>
          <w:tcPr>
            <w:tcW w:w="4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95456" w14:textId="77777777" w:rsidR="00885B1A" w:rsidRDefault="00885B1A"/>
        </w:tc>
      </w:tr>
      <w:tr w:rsidR="00885B1A" w14:paraId="0F6FD17D" w14:textId="77777777" w:rsidTr="00DC660E">
        <w:trPr>
          <w:trHeight w:val="63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4" w:type="dxa"/>
              <w:bottom w:w="80" w:type="dxa"/>
              <w:right w:w="80" w:type="dxa"/>
            </w:tcMar>
          </w:tcPr>
          <w:p w14:paraId="20C43F3D" w14:textId="77777777" w:rsidR="00885B1A" w:rsidRDefault="00000000" w:rsidP="00DC660E">
            <w:pPr>
              <w:pStyle w:val="TableParagraph"/>
              <w:spacing w:before="187" w:line="285" w:lineRule="exact"/>
              <w:ind w:left="384" w:right="-19" w:hanging="375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14.00-</w:t>
            </w:r>
          </w:p>
          <w:p w14:paraId="23BAD3AA" w14:textId="77777777" w:rsidR="00885B1A" w:rsidRDefault="00000000" w:rsidP="00DC660E">
            <w:pPr>
              <w:pStyle w:val="TableParagraph"/>
              <w:spacing w:line="252" w:lineRule="exact"/>
              <w:ind w:left="429" w:right="-19" w:hanging="375"/>
            </w:pPr>
            <w:r>
              <w:rPr>
                <w:rStyle w:val="a4"/>
                <w:b/>
                <w:sz w:val="28"/>
              </w:rPr>
              <w:t>14.30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724" w:type="dxa"/>
              <w:bottom w:w="80" w:type="dxa"/>
              <w:right w:w="3688" w:type="dxa"/>
            </w:tcMar>
          </w:tcPr>
          <w:p w14:paraId="5156F131" w14:textId="77777777" w:rsidR="00885B1A" w:rsidRDefault="00000000" w:rsidP="00DC660E">
            <w:pPr>
              <w:pStyle w:val="TableParagraph"/>
              <w:tabs>
                <w:tab w:val="left" w:pos="720"/>
              </w:tabs>
              <w:spacing w:before="187"/>
              <w:ind w:right="3608"/>
              <w:jc w:val="center"/>
            </w:pPr>
            <w:r>
              <w:rPr>
                <w:rStyle w:val="a4"/>
                <w:b/>
                <w:sz w:val="28"/>
              </w:rPr>
              <w:t>Перерыв</w:t>
            </w:r>
          </w:p>
        </w:tc>
      </w:tr>
      <w:tr w:rsidR="00885B1A" w14:paraId="54B519A9" w14:textId="77777777" w:rsidTr="00DC660E">
        <w:trPr>
          <w:trHeight w:val="17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4" w:type="dxa"/>
              <w:bottom w:w="80" w:type="dxa"/>
              <w:right w:w="80" w:type="dxa"/>
            </w:tcMar>
          </w:tcPr>
          <w:p w14:paraId="4FC45AC3" w14:textId="77777777" w:rsidR="00885B1A" w:rsidRDefault="00885B1A">
            <w:pPr>
              <w:pStyle w:val="TableParagraph"/>
              <w:spacing w:line="247" w:lineRule="exact"/>
              <w:ind w:left="384"/>
              <w:rPr>
                <w:rStyle w:val="a4"/>
                <w:b/>
                <w:sz w:val="28"/>
              </w:rPr>
            </w:pPr>
          </w:p>
          <w:p w14:paraId="3ADAC714" w14:textId="77777777" w:rsidR="00885B1A" w:rsidRDefault="00000000" w:rsidP="00DC660E">
            <w:pPr>
              <w:pStyle w:val="TableParagraph"/>
              <w:spacing w:line="247" w:lineRule="exact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14.30-</w:t>
            </w:r>
          </w:p>
          <w:p w14:paraId="761414BE" w14:textId="702DE3DB" w:rsidR="00885B1A" w:rsidRDefault="00000000" w:rsidP="00DC660E">
            <w:pPr>
              <w:pStyle w:val="TableParagraph"/>
              <w:spacing w:line="295" w:lineRule="exact"/>
              <w:ind w:left="9"/>
            </w:pPr>
            <w:r>
              <w:rPr>
                <w:rStyle w:val="a4"/>
                <w:b/>
                <w:sz w:val="28"/>
              </w:rPr>
              <w:t>1</w:t>
            </w:r>
            <w:r w:rsidR="00DC660E">
              <w:rPr>
                <w:rStyle w:val="a4"/>
                <w:b/>
                <w:sz w:val="28"/>
              </w:rPr>
              <w:t>6.</w:t>
            </w:r>
            <w:r>
              <w:rPr>
                <w:rStyle w:val="a4"/>
                <w:b/>
                <w:sz w:val="28"/>
              </w:rPr>
              <w:t>00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CABFD" w14:textId="77777777" w:rsidR="00885B1A" w:rsidRDefault="00885B1A">
            <w:pPr>
              <w:pStyle w:val="TableParagraph"/>
              <w:spacing w:before="4"/>
              <w:rPr>
                <w:rStyle w:val="a4"/>
                <w:rFonts w:ascii="Calibri" w:hAnsi="Calibri"/>
                <w:b/>
                <w:i/>
                <w:sz w:val="26"/>
              </w:rPr>
            </w:pPr>
          </w:p>
          <w:p w14:paraId="130F0991" w14:textId="77777777" w:rsidR="00885B1A" w:rsidRDefault="00000000">
            <w:pPr>
              <w:pStyle w:val="TableParagraph"/>
              <w:spacing w:line="322" w:lineRule="exact"/>
              <w:ind w:left="216" w:right="203"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№2</w:t>
            </w:r>
          </w:p>
          <w:p w14:paraId="42EEAE82" w14:textId="77777777" w:rsidR="00885B1A" w:rsidRDefault="00000000">
            <w:pPr>
              <w:pStyle w:val="TableParagraph"/>
              <w:ind w:left="273" w:right="251" w:hanging="2"/>
              <w:jc w:val="center"/>
            </w:pPr>
            <w:r>
              <w:rPr>
                <w:rStyle w:val="a4"/>
                <w:b/>
                <w:sz w:val="28"/>
              </w:rPr>
              <w:t>«ХЗВ, диагностика и лечение. Профилактика и лечение ТЭЛА»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" w:type="dxa"/>
              <w:bottom w:w="80" w:type="dxa"/>
              <w:right w:w="283" w:type="dxa"/>
            </w:tcMar>
          </w:tcPr>
          <w:p w14:paraId="59A978DB" w14:textId="77777777" w:rsidR="00885B1A" w:rsidRDefault="00885B1A">
            <w:pPr>
              <w:pStyle w:val="TableParagraph"/>
              <w:spacing w:line="322" w:lineRule="exact"/>
              <w:ind w:left="216" w:right="203"/>
              <w:jc w:val="center"/>
              <w:rPr>
                <w:rStyle w:val="a4"/>
                <w:b/>
                <w:sz w:val="28"/>
              </w:rPr>
            </w:pPr>
          </w:p>
          <w:p w14:paraId="558E5C46" w14:textId="77777777" w:rsidR="00885B1A" w:rsidRDefault="00000000">
            <w:pPr>
              <w:pStyle w:val="TableParagraph"/>
              <w:spacing w:line="322" w:lineRule="exact"/>
              <w:ind w:left="216" w:right="203"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№4</w:t>
            </w:r>
          </w:p>
          <w:p w14:paraId="5176C6CA" w14:textId="77777777" w:rsidR="00885B1A" w:rsidRDefault="00000000">
            <w:pPr>
              <w:pStyle w:val="TableParagraph"/>
              <w:ind w:left="494" w:right="424"/>
              <w:jc w:val="center"/>
            </w:pPr>
            <w:r>
              <w:rPr>
                <w:rStyle w:val="a4"/>
                <w:b/>
                <w:sz w:val="28"/>
              </w:rPr>
              <w:t xml:space="preserve">  «Заболевания периферических артерий»</w:t>
            </w:r>
          </w:p>
        </w:tc>
      </w:tr>
      <w:tr w:rsidR="00885B1A" w14:paraId="743281D7" w14:textId="77777777" w:rsidTr="00DC660E">
        <w:trPr>
          <w:trHeight w:val="2563"/>
        </w:trPr>
        <w:tc>
          <w:tcPr>
            <w:tcW w:w="1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3FE9" w14:textId="77777777" w:rsidR="00885B1A" w:rsidRDefault="00885B1A">
            <w:pPr>
              <w:pStyle w:val="TableParagraph"/>
              <w:spacing w:before="1"/>
              <w:rPr>
                <w:rStyle w:val="a4"/>
                <w:rFonts w:ascii="Calibri" w:hAnsi="Calibri"/>
                <w:b/>
                <w:i/>
                <w:sz w:val="26"/>
              </w:rPr>
            </w:pPr>
          </w:p>
          <w:p w14:paraId="7EEEAD79" w14:textId="77777777" w:rsidR="00885B1A" w:rsidRDefault="00000000">
            <w:pPr>
              <w:pStyle w:val="TableParagraph"/>
              <w:spacing w:before="1" w:line="322" w:lineRule="exact"/>
              <w:ind w:left="384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16.30-</w:t>
            </w:r>
          </w:p>
          <w:p w14:paraId="25820760" w14:textId="77777777" w:rsidR="00885B1A" w:rsidRDefault="00000000">
            <w:pPr>
              <w:pStyle w:val="TableParagraph"/>
              <w:ind w:left="429"/>
            </w:pPr>
            <w:r>
              <w:rPr>
                <w:rStyle w:val="a4"/>
                <w:b/>
                <w:sz w:val="28"/>
              </w:rPr>
              <w:t>18.30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B0A4" w14:textId="77777777" w:rsidR="00885B1A" w:rsidRDefault="00885B1A">
            <w:pPr>
              <w:pStyle w:val="TableParagraph"/>
              <w:spacing w:before="1"/>
              <w:rPr>
                <w:rStyle w:val="a4"/>
                <w:rFonts w:ascii="Calibri" w:hAnsi="Calibri"/>
                <w:b/>
                <w:i/>
                <w:sz w:val="26"/>
              </w:rPr>
            </w:pPr>
          </w:p>
          <w:p w14:paraId="26C230FD" w14:textId="77777777" w:rsidR="00885B1A" w:rsidRDefault="00000000">
            <w:pPr>
              <w:pStyle w:val="TableParagraph"/>
              <w:spacing w:line="322" w:lineRule="exact"/>
              <w:ind w:left="216" w:right="203"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№3</w:t>
            </w:r>
          </w:p>
          <w:p w14:paraId="02DE103D" w14:textId="77777777" w:rsidR="00885B1A" w:rsidRDefault="00000000">
            <w:pPr>
              <w:pStyle w:val="TableParagraph"/>
              <w:ind w:left="220" w:right="204"/>
              <w:jc w:val="center"/>
            </w:pPr>
            <w:r>
              <w:rPr>
                <w:rStyle w:val="a4"/>
                <w:b/>
                <w:sz w:val="28"/>
              </w:rPr>
              <w:t xml:space="preserve"> «Профилактика ТЭЛА, ПТФС»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9BBA" w14:textId="77777777" w:rsidR="00885B1A" w:rsidRDefault="00885B1A">
            <w:pPr>
              <w:pStyle w:val="TableParagraph"/>
              <w:spacing w:before="1"/>
              <w:rPr>
                <w:rStyle w:val="a4"/>
                <w:rFonts w:ascii="Calibri" w:hAnsi="Calibri"/>
                <w:b/>
                <w:i/>
                <w:sz w:val="26"/>
              </w:rPr>
            </w:pPr>
          </w:p>
          <w:p w14:paraId="505FDE73" w14:textId="77777777" w:rsidR="00885B1A" w:rsidRDefault="00000000">
            <w:pPr>
              <w:pStyle w:val="TableParagraph"/>
              <w:ind w:left="420" w:right="425" w:firstLine="58"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№5</w:t>
            </w:r>
          </w:p>
          <w:p w14:paraId="08E5D53F" w14:textId="77777777" w:rsidR="00885B1A" w:rsidRDefault="00000000">
            <w:pPr>
              <w:pStyle w:val="TableParagraph"/>
              <w:ind w:left="420" w:right="425" w:firstLine="58"/>
              <w:jc w:val="center"/>
            </w:pPr>
            <w:r>
              <w:rPr>
                <w:rStyle w:val="a4"/>
                <w:b/>
                <w:sz w:val="28"/>
              </w:rPr>
              <w:t>Конкурс молодых ученых по специальностям сердечно-сосудистая хирургия и кардиология</w:t>
            </w:r>
          </w:p>
        </w:tc>
      </w:tr>
      <w:tr w:rsidR="00885B1A" w14:paraId="1A1A7A53" w14:textId="77777777" w:rsidTr="00DC660E">
        <w:trPr>
          <w:trHeight w:val="1560"/>
        </w:trPr>
        <w:tc>
          <w:tcPr>
            <w:tcW w:w="99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29" w:type="dxa"/>
              <w:bottom w:w="80" w:type="dxa"/>
              <w:right w:w="80" w:type="dxa"/>
            </w:tcMar>
          </w:tcPr>
          <w:p w14:paraId="706A7B1B" w14:textId="77777777" w:rsidR="00885B1A" w:rsidRDefault="00000000" w:rsidP="00D11C49">
            <w:pPr>
              <w:spacing w:before="6"/>
              <w:ind w:left="-858"/>
              <w:rPr>
                <w:rStyle w:val="a4"/>
                <w:rFonts w:ascii="Calibri" w:hAnsi="Calibri"/>
                <w:b/>
                <w:i/>
                <w:sz w:val="32"/>
              </w:rPr>
            </w:pPr>
            <w:r>
              <w:rPr>
                <w:rStyle w:val="a4"/>
                <w:rFonts w:ascii="Calibri" w:hAnsi="Calibri"/>
                <w:b/>
                <w:i/>
                <w:spacing w:val="10"/>
                <w:sz w:val="32"/>
              </w:rPr>
              <w:lastRenderedPageBreak/>
              <w:t xml:space="preserve">7 </w:t>
            </w:r>
            <w:r>
              <w:rPr>
                <w:rStyle w:val="a4"/>
                <w:rFonts w:ascii="Calibri" w:hAnsi="Calibri"/>
                <w:b/>
                <w:i/>
                <w:sz w:val="32"/>
              </w:rPr>
              <w:t>июня</w:t>
            </w:r>
            <w:r>
              <w:rPr>
                <w:rStyle w:val="a4"/>
                <w:rFonts w:ascii="Calibri" w:hAnsi="Calibri"/>
                <w:b/>
                <w:i/>
                <w:spacing w:val="-10"/>
                <w:sz w:val="32"/>
              </w:rPr>
              <w:t xml:space="preserve"> </w:t>
            </w:r>
            <w:r>
              <w:rPr>
                <w:rStyle w:val="a4"/>
                <w:rFonts w:ascii="Calibri" w:hAnsi="Calibri"/>
                <w:b/>
                <w:i/>
                <w:sz w:val="32"/>
              </w:rPr>
              <w:t>2025, суббота</w:t>
            </w:r>
            <w:r>
              <w:rPr>
                <w:rStyle w:val="a4"/>
                <w:rFonts w:ascii="Calibri" w:hAnsi="Calibri"/>
                <w:b/>
                <w:i/>
                <w:spacing w:val="-6"/>
                <w:sz w:val="32"/>
              </w:rPr>
              <w:t xml:space="preserve"> </w:t>
            </w:r>
            <w:r>
              <w:rPr>
                <w:rStyle w:val="a4"/>
                <w:rFonts w:ascii="Calibri" w:hAnsi="Calibri"/>
                <w:b/>
                <w:i/>
                <w:sz w:val="32"/>
              </w:rPr>
              <w:t>(10.00-13.00</w:t>
            </w:r>
            <w:r>
              <w:rPr>
                <w:rStyle w:val="a4"/>
                <w:rFonts w:ascii="Calibri" w:hAnsi="Calibri"/>
                <w:b/>
                <w:i/>
                <w:spacing w:val="-7"/>
                <w:sz w:val="32"/>
              </w:rPr>
              <w:t xml:space="preserve"> </w:t>
            </w:r>
            <w:r>
              <w:rPr>
                <w:rStyle w:val="a4"/>
                <w:rFonts w:ascii="Calibri" w:hAnsi="Calibri"/>
                <w:b/>
                <w:i/>
                <w:sz w:val="32"/>
              </w:rPr>
              <w:t>час)</w:t>
            </w:r>
          </w:p>
          <w:p w14:paraId="4001A4C2" w14:textId="77777777" w:rsidR="00885B1A" w:rsidRDefault="00000000" w:rsidP="00D11C49">
            <w:pPr>
              <w:spacing w:before="6"/>
              <w:ind w:left="-1000"/>
            </w:pPr>
            <w:r>
              <w:rPr>
                <w:rStyle w:val="a4"/>
                <w:rFonts w:ascii="Calibri" w:hAnsi="Calibri"/>
                <w:b/>
                <w:i/>
                <w:sz w:val="32"/>
              </w:rPr>
              <w:t>конференц-зал конгресс отеля Дон-Плаза</w:t>
            </w:r>
          </w:p>
        </w:tc>
      </w:tr>
      <w:tr w:rsidR="00885B1A" w14:paraId="2639537B" w14:textId="77777777" w:rsidTr="00DC660E">
        <w:trPr>
          <w:trHeight w:val="113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4" w:type="dxa"/>
              <w:bottom w:w="80" w:type="dxa"/>
              <w:right w:w="80" w:type="dxa"/>
            </w:tcMar>
          </w:tcPr>
          <w:p w14:paraId="04D37F73" w14:textId="77777777" w:rsidR="00885B1A" w:rsidRDefault="00000000" w:rsidP="00D11C49">
            <w:pPr>
              <w:pStyle w:val="TableParagraph"/>
              <w:spacing w:before="184" w:line="286" w:lineRule="exact"/>
              <w:ind w:left="384" w:hanging="375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10.00-</w:t>
            </w:r>
          </w:p>
          <w:p w14:paraId="40CD0238" w14:textId="77777777" w:rsidR="00885B1A" w:rsidRDefault="00000000" w:rsidP="00D11C49">
            <w:pPr>
              <w:pStyle w:val="TableParagraph"/>
              <w:spacing w:line="286" w:lineRule="exact"/>
              <w:ind w:left="429" w:hanging="375"/>
            </w:pPr>
            <w:r>
              <w:rPr>
                <w:rStyle w:val="a4"/>
                <w:b/>
                <w:sz w:val="28"/>
              </w:rPr>
              <w:t>13.30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4" w:type="dxa"/>
              <w:bottom w:w="80" w:type="dxa"/>
              <w:right w:w="3428" w:type="dxa"/>
            </w:tcMar>
          </w:tcPr>
          <w:p w14:paraId="13DAF4F7" w14:textId="77777777" w:rsidR="00885B1A" w:rsidRDefault="00000000" w:rsidP="00D11C49">
            <w:pPr>
              <w:pStyle w:val="TableParagraph"/>
              <w:spacing w:before="242" w:line="192" w:lineRule="auto"/>
              <w:ind w:left="720" w:right="3348" w:firstLine="2"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№5</w:t>
            </w:r>
          </w:p>
          <w:p w14:paraId="51F45A4E" w14:textId="77777777" w:rsidR="00885B1A" w:rsidRDefault="00000000" w:rsidP="00D11C49">
            <w:pPr>
              <w:ind w:left="-3379" w:right="-2288"/>
              <w:jc w:val="center"/>
            </w:pPr>
            <w:proofErr w:type="spellStart"/>
            <w:r>
              <w:rPr>
                <w:rStyle w:val="a4"/>
                <w:b/>
                <w:sz w:val="28"/>
              </w:rPr>
              <w:t>Кардио</w:t>
            </w:r>
            <w:proofErr w:type="spellEnd"/>
            <w:r>
              <w:rPr>
                <w:rStyle w:val="a4"/>
                <w:b/>
                <w:sz w:val="28"/>
              </w:rPr>
              <w:t xml:space="preserve"> пульс: основы профилактики ССЗ</w:t>
            </w:r>
          </w:p>
        </w:tc>
      </w:tr>
    </w:tbl>
    <w:p w14:paraId="004453CE" w14:textId="77777777" w:rsidR="00885B1A" w:rsidRDefault="00885B1A">
      <w:pPr>
        <w:pStyle w:val="a6"/>
        <w:spacing w:before="7"/>
        <w:ind w:left="405" w:hanging="405"/>
        <w:rPr>
          <w:rStyle w:val="a4"/>
          <w:i/>
          <w:sz w:val="15"/>
        </w:rPr>
      </w:pPr>
    </w:p>
    <w:p w14:paraId="584FA933" w14:textId="77777777" w:rsidR="00885B1A" w:rsidRDefault="00885B1A">
      <w:pPr>
        <w:jc w:val="center"/>
        <w:rPr>
          <w:rStyle w:val="a4"/>
          <w:b/>
          <w:sz w:val="28"/>
        </w:rPr>
      </w:pPr>
    </w:p>
    <w:p w14:paraId="031AFF8B" w14:textId="77777777" w:rsidR="00885B1A" w:rsidRDefault="00885B1A">
      <w:pPr>
        <w:jc w:val="center"/>
        <w:rPr>
          <w:rStyle w:val="a4"/>
          <w:b/>
          <w:sz w:val="28"/>
        </w:rPr>
      </w:pPr>
    </w:p>
    <w:p w14:paraId="3DCA3C95" w14:textId="77777777" w:rsidR="00885B1A" w:rsidRDefault="00885B1A">
      <w:pPr>
        <w:jc w:val="center"/>
        <w:rPr>
          <w:rStyle w:val="a4"/>
          <w:b/>
          <w:sz w:val="28"/>
        </w:rPr>
      </w:pPr>
    </w:p>
    <w:p w14:paraId="1282E5BE" w14:textId="77777777" w:rsidR="00885B1A" w:rsidRDefault="00885B1A">
      <w:pPr>
        <w:jc w:val="center"/>
        <w:rPr>
          <w:rStyle w:val="a4"/>
          <w:b/>
          <w:sz w:val="28"/>
        </w:rPr>
      </w:pPr>
    </w:p>
    <w:p w14:paraId="42B46AB0" w14:textId="77777777" w:rsidR="00885B1A" w:rsidRDefault="00885B1A">
      <w:pPr>
        <w:jc w:val="center"/>
        <w:rPr>
          <w:rStyle w:val="a4"/>
          <w:b/>
          <w:sz w:val="28"/>
        </w:rPr>
      </w:pPr>
    </w:p>
    <w:p w14:paraId="1E6DB26A" w14:textId="77777777" w:rsidR="00885B1A" w:rsidRDefault="00885B1A">
      <w:pPr>
        <w:jc w:val="center"/>
        <w:rPr>
          <w:rStyle w:val="a4"/>
          <w:b/>
          <w:sz w:val="28"/>
        </w:rPr>
      </w:pPr>
    </w:p>
    <w:p w14:paraId="71624321" w14:textId="77777777" w:rsidR="00885B1A" w:rsidRDefault="00885B1A">
      <w:pPr>
        <w:jc w:val="center"/>
        <w:rPr>
          <w:rStyle w:val="a4"/>
          <w:b/>
          <w:sz w:val="28"/>
        </w:rPr>
      </w:pPr>
    </w:p>
    <w:p w14:paraId="61B632C9" w14:textId="77777777" w:rsidR="00885B1A" w:rsidRDefault="00885B1A">
      <w:pPr>
        <w:jc w:val="center"/>
        <w:rPr>
          <w:rStyle w:val="a4"/>
          <w:b/>
          <w:sz w:val="28"/>
        </w:rPr>
      </w:pPr>
    </w:p>
    <w:p w14:paraId="25C73525" w14:textId="77777777" w:rsidR="00885B1A" w:rsidRDefault="00885B1A">
      <w:pPr>
        <w:jc w:val="center"/>
        <w:rPr>
          <w:rStyle w:val="a4"/>
          <w:b/>
          <w:sz w:val="28"/>
        </w:rPr>
      </w:pPr>
    </w:p>
    <w:p w14:paraId="664E8409" w14:textId="77777777" w:rsidR="00885B1A" w:rsidRDefault="00885B1A">
      <w:pPr>
        <w:jc w:val="center"/>
        <w:rPr>
          <w:rStyle w:val="a4"/>
          <w:b/>
          <w:sz w:val="28"/>
        </w:rPr>
      </w:pPr>
    </w:p>
    <w:p w14:paraId="6D2C44ED" w14:textId="77777777" w:rsidR="00885B1A" w:rsidRDefault="00885B1A">
      <w:pPr>
        <w:jc w:val="center"/>
        <w:rPr>
          <w:rStyle w:val="a4"/>
          <w:b/>
          <w:sz w:val="28"/>
        </w:rPr>
      </w:pPr>
    </w:p>
    <w:p w14:paraId="565D3B5F" w14:textId="77777777" w:rsidR="00885B1A" w:rsidRDefault="00885B1A">
      <w:pPr>
        <w:jc w:val="center"/>
        <w:rPr>
          <w:rStyle w:val="a4"/>
          <w:b/>
          <w:sz w:val="28"/>
        </w:rPr>
      </w:pPr>
    </w:p>
    <w:p w14:paraId="51BB8E57" w14:textId="77777777" w:rsidR="00885B1A" w:rsidRDefault="00885B1A">
      <w:pPr>
        <w:jc w:val="center"/>
        <w:rPr>
          <w:rStyle w:val="a4"/>
          <w:b/>
          <w:sz w:val="28"/>
        </w:rPr>
      </w:pPr>
    </w:p>
    <w:p w14:paraId="23508FDA" w14:textId="77777777" w:rsidR="00885B1A" w:rsidRDefault="00885B1A">
      <w:pPr>
        <w:jc w:val="center"/>
        <w:rPr>
          <w:rStyle w:val="a4"/>
          <w:b/>
          <w:sz w:val="28"/>
        </w:rPr>
      </w:pPr>
    </w:p>
    <w:p w14:paraId="64AB556A" w14:textId="77777777" w:rsidR="00885B1A" w:rsidRDefault="00885B1A">
      <w:pPr>
        <w:jc w:val="center"/>
        <w:rPr>
          <w:rStyle w:val="a4"/>
          <w:b/>
          <w:sz w:val="28"/>
        </w:rPr>
      </w:pPr>
    </w:p>
    <w:p w14:paraId="1BF8BEB1" w14:textId="77777777" w:rsidR="00885B1A" w:rsidRDefault="00885B1A">
      <w:pPr>
        <w:jc w:val="center"/>
        <w:rPr>
          <w:rStyle w:val="a4"/>
          <w:b/>
          <w:sz w:val="28"/>
        </w:rPr>
      </w:pPr>
    </w:p>
    <w:p w14:paraId="30B85775" w14:textId="77777777" w:rsidR="00885B1A" w:rsidRDefault="00885B1A">
      <w:pPr>
        <w:jc w:val="center"/>
        <w:rPr>
          <w:rStyle w:val="a4"/>
          <w:b/>
          <w:sz w:val="28"/>
        </w:rPr>
      </w:pPr>
    </w:p>
    <w:p w14:paraId="2AFFDE19" w14:textId="77777777" w:rsidR="00885B1A" w:rsidRDefault="00885B1A">
      <w:pPr>
        <w:jc w:val="center"/>
        <w:rPr>
          <w:rStyle w:val="a4"/>
          <w:b/>
          <w:sz w:val="28"/>
        </w:rPr>
      </w:pPr>
    </w:p>
    <w:p w14:paraId="34F84092" w14:textId="77777777" w:rsidR="00885B1A" w:rsidRDefault="00885B1A">
      <w:pPr>
        <w:jc w:val="center"/>
        <w:rPr>
          <w:rStyle w:val="a4"/>
          <w:b/>
          <w:sz w:val="28"/>
        </w:rPr>
      </w:pPr>
    </w:p>
    <w:p w14:paraId="32D1F290" w14:textId="77777777" w:rsidR="00885B1A" w:rsidRDefault="00885B1A">
      <w:pPr>
        <w:jc w:val="center"/>
        <w:rPr>
          <w:rStyle w:val="a4"/>
          <w:b/>
          <w:sz w:val="28"/>
        </w:rPr>
      </w:pPr>
    </w:p>
    <w:p w14:paraId="3B5349C4" w14:textId="77777777" w:rsidR="00885B1A" w:rsidRDefault="00885B1A">
      <w:pPr>
        <w:jc w:val="center"/>
        <w:rPr>
          <w:rStyle w:val="a4"/>
          <w:b/>
          <w:sz w:val="28"/>
        </w:rPr>
      </w:pPr>
    </w:p>
    <w:p w14:paraId="0541BAAD" w14:textId="77777777" w:rsidR="00885B1A" w:rsidRDefault="00885B1A">
      <w:pPr>
        <w:jc w:val="center"/>
        <w:rPr>
          <w:rStyle w:val="a4"/>
          <w:b/>
          <w:sz w:val="28"/>
        </w:rPr>
      </w:pPr>
    </w:p>
    <w:p w14:paraId="45A3237D" w14:textId="77777777" w:rsidR="00885B1A" w:rsidRDefault="00885B1A">
      <w:pPr>
        <w:jc w:val="center"/>
        <w:rPr>
          <w:rStyle w:val="a4"/>
          <w:b/>
          <w:sz w:val="28"/>
        </w:rPr>
      </w:pPr>
    </w:p>
    <w:p w14:paraId="1E95456F" w14:textId="77777777" w:rsidR="00885B1A" w:rsidRDefault="00885B1A">
      <w:pPr>
        <w:jc w:val="center"/>
        <w:rPr>
          <w:rStyle w:val="a4"/>
          <w:b/>
          <w:sz w:val="28"/>
        </w:rPr>
      </w:pPr>
    </w:p>
    <w:p w14:paraId="6C62C591" w14:textId="77777777" w:rsidR="00D11C49" w:rsidRDefault="00D11C49">
      <w:pPr>
        <w:jc w:val="center"/>
        <w:rPr>
          <w:rStyle w:val="a4"/>
          <w:b/>
          <w:sz w:val="28"/>
        </w:rPr>
      </w:pPr>
    </w:p>
    <w:p w14:paraId="1ED30393" w14:textId="77777777" w:rsidR="00D11C49" w:rsidRDefault="00D11C49">
      <w:pPr>
        <w:jc w:val="center"/>
        <w:rPr>
          <w:rStyle w:val="a4"/>
          <w:b/>
          <w:sz w:val="28"/>
        </w:rPr>
      </w:pPr>
    </w:p>
    <w:p w14:paraId="58CDD097" w14:textId="77777777" w:rsidR="00D11C49" w:rsidRDefault="00D11C49">
      <w:pPr>
        <w:jc w:val="center"/>
        <w:rPr>
          <w:rStyle w:val="a4"/>
          <w:b/>
          <w:sz w:val="28"/>
        </w:rPr>
      </w:pPr>
    </w:p>
    <w:p w14:paraId="1832361F" w14:textId="77777777" w:rsidR="00D11C49" w:rsidRDefault="00D11C49">
      <w:pPr>
        <w:jc w:val="center"/>
        <w:rPr>
          <w:rStyle w:val="a4"/>
          <w:b/>
          <w:sz w:val="28"/>
        </w:rPr>
      </w:pPr>
    </w:p>
    <w:p w14:paraId="61B620F7" w14:textId="77777777" w:rsidR="00D11C49" w:rsidRDefault="00D11C49">
      <w:pPr>
        <w:jc w:val="center"/>
        <w:rPr>
          <w:rStyle w:val="a4"/>
          <w:b/>
          <w:sz w:val="28"/>
        </w:rPr>
      </w:pPr>
    </w:p>
    <w:p w14:paraId="723F899A" w14:textId="77777777" w:rsidR="00D11C49" w:rsidRDefault="00D11C49">
      <w:pPr>
        <w:jc w:val="center"/>
        <w:rPr>
          <w:rStyle w:val="a4"/>
          <w:b/>
          <w:sz w:val="28"/>
        </w:rPr>
      </w:pPr>
    </w:p>
    <w:p w14:paraId="5F9570B0" w14:textId="77777777" w:rsidR="00885B1A" w:rsidRDefault="00000000">
      <w:pPr>
        <w:jc w:val="center"/>
        <w:rPr>
          <w:rStyle w:val="a4"/>
          <w:b/>
          <w:sz w:val="28"/>
        </w:rPr>
      </w:pPr>
      <w:r>
        <w:rPr>
          <w:rStyle w:val="a4"/>
          <w:b/>
          <w:sz w:val="28"/>
        </w:rPr>
        <w:lastRenderedPageBreak/>
        <w:t>ФГБОУ ВО «РОСТОВСКИЙ ГОСУДАРСТВЕННЫЙ МЕДИЦИНСКИЙ УНИВЕРСИТЕТ» МИНЗДРАВА РОССИИ</w:t>
      </w:r>
    </w:p>
    <w:p w14:paraId="03110714" w14:textId="77777777" w:rsidR="00885B1A" w:rsidRDefault="00000000">
      <w:pPr>
        <w:jc w:val="center"/>
        <w:rPr>
          <w:rStyle w:val="a4"/>
          <w:b/>
          <w:caps/>
          <w:sz w:val="28"/>
        </w:rPr>
      </w:pPr>
      <w:r>
        <w:rPr>
          <w:rStyle w:val="a4"/>
          <w:b/>
          <w:sz w:val="28"/>
        </w:rPr>
        <w:t>АССОЦИАЦИЯ ФЛЕБОЛОГОВ РОССИИ</w:t>
      </w:r>
    </w:p>
    <w:p w14:paraId="3F493666" w14:textId="77777777" w:rsidR="00885B1A" w:rsidRDefault="00000000">
      <w:pPr>
        <w:jc w:val="center"/>
        <w:rPr>
          <w:rStyle w:val="a4"/>
          <w:b/>
          <w:caps/>
          <w:sz w:val="28"/>
        </w:rPr>
      </w:pPr>
      <w:r>
        <w:rPr>
          <w:rStyle w:val="a4"/>
          <w:b/>
          <w:caps/>
          <w:sz w:val="28"/>
        </w:rPr>
        <w:t>МИНИСТЕРСТВО ЗДРАВООХРАНЕНИЯ РО</w:t>
      </w:r>
    </w:p>
    <w:p w14:paraId="76B8C05E" w14:textId="77777777" w:rsidR="00885B1A" w:rsidRDefault="00000000">
      <w:pPr>
        <w:jc w:val="center"/>
        <w:rPr>
          <w:rStyle w:val="a4"/>
          <w:b/>
          <w:sz w:val="28"/>
        </w:rPr>
      </w:pPr>
      <w:r>
        <w:rPr>
          <w:rStyle w:val="a4"/>
          <w:b/>
          <w:sz w:val="28"/>
        </w:rPr>
        <w:t xml:space="preserve"> ОБЩЕСТВО КАРДИОЛОГОВ РО</w:t>
      </w:r>
    </w:p>
    <w:p w14:paraId="28B8DAC6" w14:textId="77777777" w:rsidR="00885B1A" w:rsidRDefault="00885B1A">
      <w:pPr>
        <w:jc w:val="center"/>
      </w:pPr>
    </w:p>
    <w:p w14:paraId="56ADA4E3" w14:textId="77777777" w:rsidR="00885B1A" w:rsidRDefault="00000000">
      <w:pPr>
        <w:jc w:val="center"/>
        <w:rPr>
          <w:rStyle w:val="a4"/>
          <w:b/>
          <w:sz w:val="36"/>
        </w:rPr>
      </w:pPr>
      <w:r>
        <w:rPr>
          <w:rStyle w:val="a4"/>
          <w:b/>
          <w:sz w:val="36"/>
        </w:rPr>
        <w:t>НАУЧНАЯ ПРОГРАММА</w:t>
      </w:r>
    </w:p>
    <w:p w14:paraId="5E9B72D4" w14:textId="77777777" w:rsidR="00885B1A" w:rsidRDefault="00885B1A">
      <w:pPr>
        <w:jc w:val="center"/>
        <w:rPr>
          <w:rStyle w:val="a4"/>
          <w:b/>
          <w:sz w:val="28"/>
        </w:rPr>
      </w:pPr>
    </w:p>
    <w:p w14:paraId="0C910B1B" w14:textId="77777777" w:rsidR="00885B1A" w:rsidRDefault="00885B1A">
      <w:pPr>
        <w:jc w:val="center"/>
        <w:rPr>
          <w:rStyle w:val="a4"/>
          <w:b/>
          <w:sz w:val="28"/>
        </w:rPr>
      </w:pPr>
    </w:p>
    <w:p w14:paraId="3363C75A" w14:textId="77777777" w:rsidR="00885B1A" w:rsidRDefault="00000000">
      <w:pPr>
        <w:jc w:val="center"/>
        <w:rPr>
          <w:rStyle w:val="a4"/>
          <w:sz w:val="28"/>
        </w:rPr>
      </w:pPr>
      <w:r>
        <w:rPr>
          <w:rStyle w:val="a4"/>
          <w:sz w:val="28"/>
        </w:rPr>
        <w:t xml:space="preserve">Научно-практическая конференция </w:t>
      </w:r>
    </w:p>
    <w:p w14:paraId="15E3988C" w14:textId="77777777" w:rsidR="00885B1A" w:rsidRDefault="00885B1A">
      <w:pPr>
        <w:jc w:val="center"/>
        <w:rPr>
          <w:rStyle w:val="a4"/>
          <w:sz w:val="28"/>
        </w:rPr>
      </w:pPr>
    </w:p>
    <w:p w14:paraId="575FE5F6" w14:textId="77777777" w:rsidR="00885B1A" w:rsidRDefault="00000000">
      <w:pPr>
        <w:spacing w:before="1"/>
        <w:ind w:left="109" w:right="91"/>
        <w:jc w:val="center"/>
        <w:rPr>
          <w:rStyle w:val="a4"/>
          <w:sz w:val="40"/>
          <w:highlight w:val="white"/>
        </w:rPr>
      </w:pPr>
      <w:r>
        <w:rPr>
          <w:rStyle w:val="a4"/>
          <w:b/>
          <w:i/>
          <w:sz w:val="40"/>
        </w:rPr>
        <w:t xml:space="preserve">«II венозный форум ЮФО Ассоциации флебологов России» совместно с </w:t>
      </w:r>
      <w:r>
        <w:rPr>
          <w:rStyle w:val="a4"/>
          <w:b/>
          <w:i/>
          <w:sz w:val="40"/>
          <w:highlight w:val="white"/>
        </w:rPr>
        <w:t>обществом кардиологов</w:t>
      </w:r>
    </w:p>
    <w:p w14:paraId="1505E390" w14:textId="77777777" w:rsidR="00885B1A" w:rsidRDefault="00000000">
      <w:pPr>
        <w:jc w:val="center"/>
        <w:rPr>
          <w:rStyle w:val="a4"/>
          <w:sz w:val="40"/>
          <w:highlight w:val="white"/>
        </w:rPr>
      </w:pPr>
      <w:r>
        <w:rPr>
          <w:rStyle w:val="a4"/>
          <w:sz w:val="40"/>
          <w:highlight w:val="white"/>
        </w:rPr>
        <w:t> </w:t>
      </w:r>
    </w:p>
    <w:p w14:paraId="1DF7D2F2" w14:textId="77777777" w:rsidR="00885B1A" w:rsidRDefault="00000000">
      <w:pPr>
        <w:jc w:val="center"/>
        <w:rPr>
          <w:rStyle w:val="a4"/>
          <w:b/>
          <w:color w:val="C0504D"/>
          <w:sz w:val="40"/>
          <w:highlight w:val="white"/>
          <w:u w:color="C0504D"/>
        </w:rPr>
      </w:pPr>
      <w:r>
        <w:rPr>
          <w:rStyle w:val="a4"/>
          <w:b/>
          <w:color w:val="C0504D"/>
          <w:sz w:val="40"/>
          <w:highlight w:val="white"/>
          <w:u w:color="C0504D"/>
        </w:rPr>
        <w:t xml:space="preserve">Сосудистый форум: </w:t>
      </w:r>
    </w:p>
    <w:p w14:paraId="47645A44" w14:textId="77777777" w:rsidR="00885B1A" w:rsidRDefault="00000000">
      <w:pPr>
        <w:jc w:val="center"/>
        <w:rPr>
          <w:rStyle w:val="a4"/>
          <w:b/>
          <w:color w:val="C0504D"/>
          <w:sz w:val="40"/>
          <w:highlight w:val="white"/>
          <w:u w:color="C0504D"/>
        </w:rPr>
      </w:pPr>
      <w:r>
        <w:rPr>
          <w:rStyle w:val="a4"/>
          <w:b/>
          <w:color w:val="C0504D"/>
          <w:sz w:val="40"/>
          <w:highlight w:val="white"/>
          <w:u w:color="C0504D"/>
        </w:rPr>
        <w:t>Сердце и сосуды: интеграция знаний</w:t>
      </w:r>
    </w:p>
    <w:p w14:paraId="6FE7C010" w14:textId="77777777" w:rsidR="00885B1A" w:rsidRDefault="00885B1A">
      <w:pPr>
        <w:jc w:val="center"/>
        <w:rPr>
          <w:rStyle w:val="a4"/>
          <w:sz w:val="28"/>
        </w:rPr>
      </w:pPr>
    </w:p>
    <w:p w14:paraId="28C00C17" w14:textId="77777777" w:rsidR="00885B1A" w:rsidRDefault="00000000">
      <w:pPr>
        <w:jc w:val="center"/>
        <w:rPr>
          <w:rStyle w:val="a4"/>
          <w:sz w:val="28"/>
        </w:rPr>
      </w:pPr>
      <w:r>
        <w:rPr>
          <w:rStyle w:val="a4"/>
          <w:sz w:val="28"/>
        </w:rPr>
        <w:t>6-7 июня 2025 года</w:t>
      </w:r>
    </w:p>
    <w:p w14:paraId="6A9CA5F2" w14:textId="77777777" w:rsidR="00885B1A" w:rsidRDefault="00885B1A">
      <w:pPr>
        <w:jc w:val="center"/>
        <w:rPr>
          <w:rStyle w:val="a4"/>
          <w:sz w:val="28"/>
        </w:rPr>
      </w:pPr>
    </w:p>
    <w:p w14:paraId="16971BB8" w14:textId="77777777" w:rsidR="00885B1A" w:rsidRDefault="00000000">
      <w:pPr>
        <w:spacing w:line="264" w:lineRule="auto"/>
        <w:rPr>
          <w:rStyle w:val="a4"/>
          <w:sz w:val="28"/>
        </w:rPr>
      </w:pPr>
      <w:r>
        <w:rPr>
          <w:rStyle w:val="a4"/>
          <w:sz w:val="28"/>
        </w:rPr>
        <w:t>10.00-11.00 Регистрация участников конференции.</w:t>
      </w:r>
    </w:p>
    <w:p w14:paraId="3E0F1D6A" w14:textId="77777777" w:rsidR="00885B1A" w:rsidRDefault="00885B1A">
      <w:pPr>
        <w:spacing w:line="264" w:lineRule="auto"/>
        <w:rPr>
          <w:rStyle w:val="a4"/>
          <w:sz w:val="28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5467"/>
        <w:gridCol w:w="3936"/>
      </w:tblGrid>
      <w:tr w:rsidR="00885B1A" w14:paraId="4E374F29" w14:textId="77777777">
        <w:trPr>
          <w:trHeight w:val="2878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2E7E" w14:textId="77777777" w:rsidR="00885B1A" w:rsidRDefault="00885B1A">
            <w:pPr>
              <w:jc w:val="center"/>
              <w:rPr>
                <w:rStyle w:val="a4"/>
                <w:b/>
                <w:sz w:val="28"/>
              </w:rPr>
            </w:pPr>
          </w:p>
          <w:p w14:paraId="3A4C8073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11.00-14.00 Актовый зал УЛК </w:t>
            </w:r>
          </w:p>
          <w:p w14:paraId="23E88C1A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2B53907F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№1:</w:t>
            </w:r>
          </w:p>
          <w:p w14:paraId="3FDB23D1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54F9CDEF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sz w:val="28"/>
              </w:rPr>
              <w:t>Председатели:</w:t>
            </w:r>
            <w:r>
              <w:rPr>
                <w:rStyle w:val="a4"/>
                <w:b/>
                <w:sz w:val="28"/>
              </w:rPr>
              <w:t xml:space="preserve"> к.м.н., </w:t>
            </w:r>
            <w:proofErr w:type="spellStart"/>
            <w:r>
              <w:rPr>
                <w:rStyle w:val="a4"/>
                <w:b/>
                <w:sz w:val="28"/>
              </w:rPr>
              <w:t>Старжинская</w:t>
            </w:r>
            <w:proofErr w:type="spellEnd"/>
            <w:r>
              <w:rPr>
                <w:rStyle w:val="a4"/>
                <w:b/>
                <w:sz w:val="28"/>
              </w:rPr>
              <w:t xml:space="preserve"> О.Б., д.м.н., проф. Сучков И.А., д.м.н., проф. Стойко Ю.М., Кобзев Ю.В., д.м.н., проф. </w:t>
            </w:r>
            <w:proofErr w:type="spellStart"/>
            <w:r>
              <w:rPr>
                <w:rStyle w:val="a4"/>
                <w:b/>
                <w:sz w:val="28"/>
              </w:rPr>
              <w:t>Дроботя</w:t>
            </w:r>
            <w:proofErr w:type="spellEnd"/>
            <w:r>
              <w:rPr>
                <w:rStyle w:val="a4"/>
                <w:b/>
                <w:sz w:val="28"/>
              </w:rPr>
              <w:t xml:space="preserve"> Н.И.,  д.м.н. Теплякова Е.Д., </w:t>
            </w:r>
          </w:p>
          <w:p w14:paraId="0E5E2ED5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28"/>
              </w:rPr>
              <w:t xml:space="preserve">д.м.н., проф. </w:t>
            </w:r>
            <w:proofErr w:type="spellStart"/>
            <w:r>
              <w:rPr>
                <w:rStyle w:val="a4"/>
                <w:b/>
                <w:sz w:val="28"/>
              </w:rPr>
              <w:t>Хаишева</w:t>
            </w:r>
            <w:proofErr w:type="spellEnd"/>
            <w:r>
              <w:rPr>
                <w:rStyle w:val="a4"/>
                <w:b/>
                <w:sz w:val="28"/>
              </w:rPr>
              <w:t xml:space="preserve"> Л.А., д.м.н., проф. </w:t>
            </w:r>
            <w:proofErr w:type="spellStart"/>
            <w:r>
              <w:rPr>
                <w:rStyle w:val="a4"/>
                <w:b/>
                <w:sz w:val="28"/>
              </w:rPr>
              <w:t>Кательницкий</w:t>
            </w:r>
            <w:proofErr w:type="spellEnd"/>
            <w:r>
              <w:rPr>
                <w:rStyle w:val="a4"/>
                <w:b/>
                <w:sz w:val="28"/>
              </w:rPr>
              <w:t xml:space="preserve"> И.И.</w:t>
            </w:r>
          </w:p>
        </w:tc>
      </w:tr>
      <w:tr w:rsidR="00885B1A" w14:paraId="23F783E5" w14:textId="77777777">
        <w:trPr>
          <w:trHeight w:val="33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4B10F" w14:textId="77777777" w:rsidR="00885B1A" w:rsidRDefault="00885B1A">
            <w:pPr>
              <w:widowControl/>
              <w:rPr>
                <w:rStyle w:val="a4"/>
              </w:rPr>
            </w:pPr>
          </w:p>
          <w:p w14:paraId="72696C21" w14:textId="77777777" w:rsidR="00885B1A" w:rsidRDefault="00000000">
            <w:pPr>
              <w:widowControl/>
            </w:pPr>
            <w:r>
              <w:rPr>
                <w:rStyle w:val="a4"/>
              </w:rPr>
              <w:t>11.00-11.30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2C77" w14:textId="77777777" w:rsidR="00885B1A" w:rsidRDefault="00885B1A">
            <w:pPr>
              <w:widowControl/>
              <w:rPr>
                <w:rStyle w:val="a4"/>
              </w:rPr>
            </w:pPr>
          </w:p>
          <w:p w14:paraId="57C4C272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Приветственное слово и.о. проректора по научной работе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доцент Шишов Михаил Алексеевич, </w:t>
            </w:r>
          </w:p>
          <w:p w14:paraId="32647ADD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президента Ассоциации Флебологов России, д.м.н., проф. Сучкова И.А., </w:t>
            </w:r>
          </w:p>
          <w:p w14:paraId="53CA35E5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>министра здравоохранения РО Кобзева Ю.В.</w:t>
            </w:r>
          </w:p>
          <w:p w14:paraId="0F826238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и.о. первого проректора учебной работе, д.м.н., проф. </w:t>
            </w:r>
            <w:proofErr w:type="spellStart"/>
            <w:r>
              <w:rPr>
                <w:rStyle w:val="a4"/>
              </w:rPr>
              <w:t>Дроботя</w:t>
            </w:r>
            <w:proofErr w:type="spellEnd"/>
            <w:r>
              <w:rPr>
                <w:rStyle w:val="a4"/>
              </w:rPr>
              <w:t xml:space="preserve"> Н.В.</w:t>
            </w:r>
          </w:p>
          <w:p w14:paraId="17FEB186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почетного президента Ассоциации Флебологов России, д.м.н., проф. Стойко Ю.М., </w:t>
            </w:r>
          </w:p>
          <w:p w14:paraId="20ED177B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Председателя регионального отделения РО АФР, д.м.н., проф. </w:t>
            </w:r>
            <w:proofErr w:type="spellStart"/>
            <w:r>
              <w:rPr>
                <w:rStyle w:val="a4"/>
              </w:rPr>
              <w:t>Кательницкого</w:t>
            </w:r>
            <w:proofErr w:type="spellEnd"/>
            <w:r>
              <w:rPr>
                <w:rStyle w:val="a4"/>
              </w:rPr>
              <w:t xml:space="preserve"> И.И.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A8D32" w14:textId="77777777" w:rsidR="00885B1A" w:rsidRDefault="00000000">
            <w:pPr>
              <w:widowControl/>
            </w:pPr>
            <w:r>
              <w:rPr>
                <w:rStyle w:val="a4"/>
              </w:rPr>
              <w:t>Открытие конференции.</w:t>
            </w:r>
          </w:p>
        </w:tc>
      </w:tr>
      <w:tr w:rsidR="00885B1A" w14:paraId="5631751F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9BAA" w14:textId="77777777" w:rsidR="00885B1A" w:rsidRDefault="00885B1A">
            <w:pPr>
              <w:widowControl/>
              <w:rPr>
                <w:rStyle w:val="a4"/>
              </w:rPr>
            </w:pPr>
          </w:p>
          <w:p w14:paraId="2BDFC0CB" w14:textId="77777777" w:rsidR="00885B1A" w:rsidRDefault="00000000">
            <w:pPr>
              <w:widowControl/>
            </w:pPr>
            <w:r>
              <w:rPr>
                <w:rStyle w:val="a4"/>
              </w:rPr>
              <w:t>11.30-11.50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0523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975DDF1" w14:textId="21F355F5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Президент Ассоциации Флебологов России, проректор по научной работе и инновационному развитию ФГБОУ ВО </w:t>
            </w:r>
            <w:proofErr w:type="spellStart"/>
            <w:r>
              <w:rPr>
                <w:rStyle w:val="a4"/>
              </w:rPr>
              <w:t>РязГМУ</w:t>
            </w:r>
            <w:proofErr w:type="spellEnd"/>
            <w:r>
              <w:rPr>
                <w:rStyle w:val="a4"/>
              </w:rPr>
              <w:t xml:space="preserve"> Минздрава России, д.м.н., проф. </w:t>
            </w:r>
            <w:r>
              <w:rPr>
                <w:rStyle w:val="a4"/>
                <w:b/>
              </w:rPr>
              <w:t>Сучков Игорь Александрович (г.</w:t>
            </w:r>
            <w:r w:rsidR="00242543">
              <w:rPr>
                <w:rStyle w:val="a4"/>
                <w:b/>
              </w:rPr>
              <w:t xml:space="preserve"> </w:t>
            </w:r>
            <w:r>
              <w:rPr>
                <w:rStyle w:val="a4"/>
                <w:b/>
              </w:rPr>
              <w:t>Рязань)</w:t>
            </w:r>
          </w:p>
          <w:p w14:paraId="49D0324E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5326A650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освещены недостатки в объеме оказания </w:t>
            </w:r>
            <w:proofErr w:type="spellStart"/>
            <w:r>
              <w:rPr>
                <w:rStyle w:val="a4"/>
              </w:rPr>
              <w:t>флебологической</w:t>
            </w:r>
            <w:proofErr w:type="spellEnd"/>
            <w:r>
              <w:rPr>
                <w:rStyle w:val="a4"/>
              </w:rPr>
              <w:t xml:space="preserve"> помощи в РФ и обозначены направления и способы решения согласно принятым рекомендациям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2BF3" w14:textId="77777777" w:rsidR="00885B1A" w:rsidRDefault="00885B1A">
            <w:pPr>
              <w:widowControl/>
              <w:rPr>
                <w:rStyle w:val="a4"/>
              </w:rPr>
            </w:pPr>
          </w:p>
          <w:p w14:paraId="4FEDB76F" w14:textId="77777777" w:rsidR="00885B1A" w:rsidRDefault="00885B1A">
            <w:pPr>
              <w:widowControl/>
              <w:rPr>
                <w:rStyle w:val="a4"/>
              </w:rPr>
            </w:pPr>
          </w:p>
          <w:p w14:paraId="6DA2F2F7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>Клинические рекомендации по варикозной болезни 2024: не обязательны/ надо строго соблюдать?!</w:t>
            </w:r>
          </w:p>
          <w:p w14:paraId="1F4FDF2D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(Доклад не входит в систему НМО, поддерживается фармацевтической компанией </w:t>
            </w:r>
            <w:proofErr w:type="spellStart"/>
            <w:r>
              <w:rPr>
                <w:rStyle w:val="a4"/>
              </w:rPr>
              <w:t>Сервье</w:t>
            </w:r>
            <w:proofErr w:type="spellEnd"/>
            <w:r>
              <w:rPr>
                <w:rStyle w:val="a4"/>
              </w:rPr>
              <w:t>)</w:t>
            </w:r>
          </w:p>
        </w:tc>
      </w:tr>
      <w:tr w:rsidR="00885B1A" w14:paraId="492B741E" w14:textId="77777777">
        <w:trPr>
          <w:trHeight w:val="312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13CF" w14:textId="77777777" w:rsidR="00885B1A" w:rsidRDefault="00885B1A">
            <w:pPr>
              <w:widowControl/>
              <w:rPr>
                <w:rStyle w:val="a4"/>
              </w:rPr>
            </w:pPr>
          </w:p>
          <w:p w14:paraId="076FB51C" w14:textId="77777777" w:rsidR="00885B1A" w:rsidRDefault="00000000">
            <w:pPr>
              <w:widowControl/>
            </w:pPr>
            <w:r>
              <w:rPr>
                <w:rStyle w:val="a4"/>
              </w:rPr>
              <w:t>11.50-12.10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39C88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B18F16F" w14:textId="300C182C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И.о. проректора по научной работе, зав. кафедрой кардиологии, ревматологии и функциональной диагностики ФПК и ППС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 </w:t>
            </w:r>
            <w:proofErr w:type="spellStart"/>
            <w:r>
              <w:rPr>
                <w:rStyle w:val="a4"/>
                <w:b/>
              </w:rPr>
              <w:t>Дроботя</w:t>
            </w:r>
            <w:proofErr w:type="spellEnd"/>
            <w:r>
              <w:rPr>
                <w:rStyle w:val="a4"/>
                <w:b/>
              </w:rPr>
              <w:t xml:space="preserve"> Наталья Викторовна (г.</w:t>
            </w:r>
            <w:r w:rsidR="00E26D37">
              <w:rPr>
                <w:rStyle w:val="a4"/>
                <w:b/>
              </w:rPr>
              <w:t xml:space="preserve"> </w:t>
            </w:r>
            <w:proofErr w:type="spellStart"/>
            <w:r>
              <w:rPr>
                <w:rStyle w:val="a4"/>
                <w:b/>
              </w:rPr>
              <w:t>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16F31BF9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784E179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>В докладе освещены основы сосудистого старения, место данного феномена в патогенезе сердечно-сосудистых заболеваний, принципы диагностики, возможности медикаментозной  коррекции </w:t>
            </w:r>
          </w:p>
          <w:p w14:paraId="0FCA9369" w14:textId="77777777" w:rsidR="00885B1A" w:rsidRDefault="00885B1A">
            <w:pPr>
              <w:widowControl/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DC50" w14:textId="77777777" w:rsidR="00885B1A" w:rsidRDefault="00885B1A">
            <w:pPr>
              <w:widowControl/>
              <w:rPr>
                <w:rStyle w:val="a4"/>
              </w:rPr>
            </w:pPr>
          </w:p>
          <w:p w14:paraId="4F61D99B" w14:textId="77777777" w:rsidR="00885B1A" w:rsidRDefault="00885B1A">
            <w:pPr>
              <w:widowControl/>
              <w:rPr>
                <w:rStyle w:val="a4"/>
              </w:rPr>
            </w:pPr>
          </w:p>
          <w:p w14:paraId="77E5E267" w14:textId="77777777" w:rsidR="00885B1A" w:rsidRDefault="00000000">
            <w:pPr>
              <w:widowControl/>
            </w:pPr>
            <w:r>
              <w:rPr>
                <w:rStyle w:val="a4"/>
              </w:rPr>
              <w:t>Феномен EVA в кардиологической практике</w:t>
            </w:r>
          </w:p>
        </w:tc>
      </w:tr>
      <w:tr w:rsidR="00885B1A" w14:paraId="1FF7E15E" w14:textId="77777777">
        <w:trPr>
          <w:trHeight w:val="312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6F8D" w14:textId="77777777" w:rsidR="00885B1A" w:rsidRDefault="00885B1A">
            <w:pPr>
              <w:widowControl/>
              <w:rPr>
                <w:rStyle w:val="a4"/>
              </w:rPr>
            </w:pPr>
          </w:p>
          <w:p w14:paraId="154E4719" w14:textId="77777777" w:rsidR="00885B1A" w:rsidRDefault="00000000">
            <w:pPr>
              <w:widowControl/>
            </w:pPr>
            <w:r>
              <w:rPr>
                <w:rStyle w:val="a4"/>
              </w:rPr>
              <w:t>12.10-12.25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3982" w14:textId="77777777" w:rsidR="00885B1A" w:rsidRDefault="00885B1A">
            <w:pPr>
              <w:widowControl/>
              <w:rPr>
                <w:rStyle w:val="a4"/>
              </w:rPr>
            </w:pPr>
          </w:p>
          <w:p w14:paraId="5E4D2F9A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Член исполнительного совета АФР, профессор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</w:t>
            </w:r>
          </w:p>
          <w:p w14:paraId="52281F0E" w14:textId="77777777" w:rsidR="00885B1A" w:rsidRDefault="00000000">
            <w:pPr>
              <w:widowControl/>
              <w:rPr>
                <w:rStyle w:val="a4"/>
                <w:b/>
              </w:rPr>
            </w:pPr>
            <w:proofErr w:type="spellStart"/>
            <w:r>
              <w:rPr>
                <w:rStyle w:val="a4"/>
                <w:b/>
              </w:rPr>
              <w:t>Кательницкий</w:t>
            </w:r>
            <w:proofErr w:type="spellEnd"/>
            <w:r>
              <w:rPr>
                <w:rStyle w:val="a4"/>
                <w:b/>
              </w:rPr>
              <w:t xml:space="preserve"> Игорь Иванович, </w:t>
            </w:r>
            <w:proofErr w:type="spellStart"/>
            <w:r>
              <w:rPr>
                <w:rStyle w:val="a4"/>
                <w:b/>
              </w:rPr>
              <w:t>Кательницкая</w:t>
            </w:r>
            <w:proofErr w:type="spellEnd"/>
            <w:r>
              <w:rPr>
                <w:rStyle w:val="a4"/>
                <w:b/>
              </w:rPr>
              <w:t xml:space="preserve"> Е.С.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683C3C71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69E7AB84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В докладе освещены международные рандомизированные исследования, направленные на профилактику развития тромбоза зоны реконструкции и сердечно-сосудистой смерти, обусловленной тромбозом коронарных и </w:t>
            </w:r>
            <w:proofErr w:type="spellStart"/>
            <w:r>
              <w:rPr>
                <w:rStyle w:val="a4"/>
              </w:rPr>
              <w:t>брахиоцефальных</w:t>
            </w:r>
            <w:proofErr w:type="spellEnd"/>
            <w:r>
              <w:rPr>
                <w:rStyle w:val="a4"/>
              </w:rPr>
              <w:t xml:space="preserve"> артерий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D971" w14:textId="77777777" w:rsidR="00885B1A" w:rsidRDefault="00885B1A">
            <w:pPr>
              <w:widowControl/>
              <w:rPr>
                <w:rStyle w:val="a4"/>
              </w:rPr>
            </w:pPr>
          </w:p>
          <w:p w14:paraId="16C1B2DF" w14:textId="77777777" w:rsidR="00885B1A" w:rsidRDefault="00000000">
            <w:pPr>
              <w:widowControl/>
            </w:pPr>
            <w:proofErr w:type="spellStart"/>
            <w:r>
              <w:rPr>
                <w:rStyle w:val="a4"/>
              </w:rPr>
              <w:t>Антитромботическая</w:t>
            </w:r>
            <w:proofErr w:type="spellEnd"/>
            <w:r>
              <w:rPr>
                <w:rStyle w:val="a4"/>
              </w:rPr>
              <w:t xml:space="preserve"> терапия заболеваний периферических артерий</w:t>
            </w:r>
          </w:p>
        </w:tc>
      </w:tr>
      <w:tr w:rsidR="00885B1A" w14:paraId="40F28DFF" w14:textId="77777777">
        <w:trPr>
          <w:trHeight w:val="21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8A26" w14:textId="77777777" w:rsidR="00885B1A" w:rsidRDefault="00885B1A">
            <w:pPr>
              <w:widowControl/>
              <w:rPr>
                <w:rStyle w:val="a4"/>
              </w:rPr>
            </w:pPr>
          </w:p>
          <w:p w14:paraId="67F993B7" w14:textId="77777777" w:rsidR="00885B1A" w:rsidRDefault="00000000">
            <w:pPr>
              <w:widowControl/>
            </w:pPr>
            <w:r>
              <w:rPr>
                <w:rStyle w:val="a4"/>
              </w:rPr>
              <w:t>12.25-12.40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D15C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A009642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Вице-президент АФР, главный врач </w:t>
            </w:r>
            <w:proofErr w:type="spellStart"/>
            <w:r>
              <w:rPr>
                <w:rStyle w:val="a4"/>
              </w:rPr>
              <w:t>Peaclinic</w:t>
            </w:r>
            <w:proofErr w:type="spell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Medalp</w:t>
            </w:r>
            <w:proofErr w:type="spellEnd"/>
            <w:r>
              <w:rPr>
                <w:rStyle w:val="a4"/>
              </w:rPr>
              <w:t xml:space="preserve">, к.м.н. </w:t>
            </w:r>
            <w:r>
              <w:rPr>
                <w:rStyle w:val="a4"/>
                <w:b/>
              </w:rPr>
              <w:t>Илюхин Евгений Аркадьевич (</w:t>
            </w:r>
            <w:proofErr w:type="spellStart"/>
            <w:r>
              <w:rPr>
                <w:rStyle w:val="a4"/>
                <w:b/>
              </w:rPr>
              <w:t>г.Санкт</w:t>
            </w:r>
            <w:proofErr w:type="spellEnd"/>
            <w:r>
              <w:rPr>
                <w:rStyle w:val="a4"/>
                <w:b/>
              </w:rPr>
              <w:t>–Петербург)</w:t>
            </w:r>
          </w:p>
          <w:p w14:paraId="539121BD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1C83F9B" w14:textId="5B082C85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освещены особенности </w:t>
            </w:r>
            <w:proofErr w:type="spellStart"/>
            <w:r>
              <w:rPr>
                <w:rStyle w:val="a4"/>
              </w:rPr>
              <w:t>коагулопатии</w:t>
            </w:r>
            <w:proofErr w:type="spellEnd"/>
            <w:r>
              <w:rPr>
                <w:rStyle w:val="a4"/>
              </w:rPr>
              <w:t xml:space="preserve"> и течения ВТЭО, а также возможности их профилактики и лечения.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DF04" w14:textId="77777777" w:rsidR="00885B1A" w:rsidRDefault="00885B1A">
            <w:pPr>
              <w:widowControl/>
              <w:rPr>
                <w:rStyle w:val="a4"/>
              </w:rPr>
            </w:pPr>
          </w:p>
          <w:p w14:paraId="0C44A820" w14:textId="77777777" w:rsidR="00885B1A" w:rsidRDefault="00000000">
            <w:pPr>
              <w:widowControl/>
            </w:pPr>
            <w:r>
              <w:rPr>
                <w:rStyle w:val="a4"/>
              </w:rPr>
              <w:t>Продленная антикоагулянтная терапия: новейшие инструменты оценки пользы и риска</w:t>
            </w:r>
          </w:p>
        </w:tc>
      </w:tr>
      <w:tr w:rsidR="00885B1A" w14:paraId="39F5D884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3638" w14:textId="77777777" w:rsidR="00885B1A" w:rsidRDefault="00885B1A">
            <w:pPr>
              <w:widowControl/>
              <w:rPr>
                <w:rStyle w:val="a4"/>
              </w:rPr>
            </w:pPr>
          </w:p>
          <w:p w14:paraId="51B2E03A" w14:textId="77777777" w:rsidR="00885B1A" w:rsidRDefault="00000000">
            <w:pPr>
              <w:widowControl/>
            </w:pPr>
            <w:r>
              <w:rPr>
                <w:rStyle w:val="a4"/>
              </w:rPr>
              <w:t>12.40-12.55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01C3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7CBD76DE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Член исполнительного совета АФР, ведущий научный сотрудник ФГБУ НМИЦ хирургии им. А.В. Вишневского Минздрава России, </w:t>
            </w:r>
            <w:r>
              <w:rPr>
                <w:rStyle w:val="a4"/>
                <w:b/>
              </w:rPr>
              <w:t>д.м.н., профессор Сапелкин Сергей Викторович  (</w:t>
            </w:r>
            <w:proofErr w:type="spellStart"/>
            <w:r>
              <w:rPr>
                <w:rStyle w:val="a4"/>
                <w:b/>
              </w:rPr>
              <w:t>г.Москва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0B862B79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353E6825" w14:textId="77777777" w:rsidR="00885B1A" w:rsidRDefault="00000000">
            <w:pPr>
              <w:widowControl/>
            </w:pPr>
            <w:r>
              <w:rPr>
                <w:rStyle w:val="a4"/>
              </w:rPr>
              <w:t>В докладе освещены этиология и патогенез развития ПТФС. возможности выполнения гибридных вмешательств для предупреждения развития тяжелых форм хронической венозной недостаточности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2D35" w14:textId="77777777" w:rsidR="00885B1A" w:rsidRDefault="00885B1A">
            <w:pPr>
              <w:widowControl/>
              <w:rPr>
                <w:rStyle w:val="a4"/>
                <w:highlight w:val="yellow"/>
              </w:rPr>
            </w:pPr>
          </w:p>
          <w:p w14:paraId="248914F6" w14:textId="63A0D0AB" w:rsidR="00885B1A" w:rsidRDefault="00000000">
            <w:pPr>
              <w:widowControl/>
            </w:pPr>
            <w:r>
              <w:rPr>
                <w:rStyle w:val="a4"/>
              </w:rPr>
              <w:t>Гибридные вмешательства при пост</w:t>
            </w:r>
            <w:r w:rsidR="00E26D37">
              <w:rPr>
                <w:rStyle w:val="a4"/>
              </w:rPr>
              <w:t>т</w:t>
            </w:r>
            <w:r>
              <w:rPr>
                <w:rStyle w:val="a4"/>
              </w:rPr>
              <w:t>ромбофлебитической болезни</w:t>
            </w:r>
          </w:p>
        </w:tc>
      </w:tr>
      <w:tr w:rsidR="00885B1A" w14:paraId="42F5B917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00DCE" w14:textId="77777777" w:rsidR="00885B1A" w:rsidRDefault="00885B1A">
            <w:pPr>
              <w:widowControl/>
              <w:rPr>
                <w:rStyle w:val="a4"/>
              </w:rPr>
            </w:pPr>
          </w:p>
          <w:p w14:paraId="769E671B" w14:textId="77777777" w:rsidR="00885B1A" w:rsidRDefault="00000000">
            <w:pPr>
              <w:widowControl/>
            </w:pPr>
            <w:r>
              <w:rPr>
                <w:rStyle w:val="a4"/>
              </w:rPr>
              <w:t>12.55-13.10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7DC1" w14:textId="77777777" w:rsidR="00885B1A" w:rsidRDefault="00885B1A">
            <w:pPr>
              <w:widowControl/>
              <w:rPr>
                <w:rStyle w:val="a4"/>
              </w:rPr>
            </w:pPr>
          </w:p>
          <w:p w14:paraId="66733432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Заведующий  кафедрой терапии ФПК и ППС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</w:t>
            </w:r>
          </w:p>
          <w:p w14:paraId="6CA64F42" w14:textId="098E1BA7" w:rsidR="00885B1A" w:rsidRDefault="00000000">
            <w:pPr>
              <w:widowControl/>
              <w:rPr>
                <w:rStyle w:val="a4"/>
                <w:b/>
              </w:rPr>
            </w:pPr>
            <w:proofErr w:type="spellStart"/>
            <w:r>
              <w:rPr>
                <w:rStyle w:val="a4"/>
                <w:b/>
              </w:rPr>
              <w:t>Хаишева</w:t>
            </w:r>
            <w:proofErr w:type="spellEnd"/>
            <w:r>
              <w:rPr>
                <w:rStyle w:val="a4"/>
                <w:b/>
              </w:rPr>
              <w:t xml:space="preserve"> Лариса Анатольевна (г.</w:t>
            </w:r>
            <w:r w:rsidR="00242543">
              <w:rPr>
                <w:rStyle w:val="a4"/>
                <w:b/>
              </w:rPr>
              <w:t xml:space="preserve"> </w:t>
            </w:r>
            <w:proofErr w:type="spellStart"/>
            <w:r>
              <w:rPr>
                <w:rStyle w:val="a4"/>
                <w:b/>
              </w:rPr>
              <w:t>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433B82CC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5D15B4A2" w14:textId="2DB4BB9C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>В докладе  раскрыты основные медикаментозные и немедикаментозны</w:t>
            </w:r>
            <w:r w:rsidR="00242543">
              <w:rPr>
                <w:rStyle w:val="a4"/>
              </w:rPr>
              <w:t>е</w:t>
            </w:r>
            <w:r>
              <w:rPr>
                <w:rStyle w:val="a4"/>
              </w:rPr>
              <w:t xml:space="preserve"> принципы профилактики сердечно-сосудистых заболеваний, особенности первичной и вторичной профилактики</w:t>
            </w:r>
          </w:p>
          <w:p w14:paraId="24BF939A" w14:textId="77777777" w:rsidR="00885B1A" w:rsidRDefault="00000000">
            <w:pPr>
              <w:widowControl/>
            </w:pPr>
            <w:r>
              <w:rPr>
                <w:rStyle w:val="a4"/>
              </w:rPr>
              <w:t> 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E523C" w14:textId="77777777" w:rsidR="00885B1A" w:rsidRDefault="00000000">
            <w:pPr>
              <w:widowControl/>
            </w:pPr>
            <w:r>
              <w:rPr>
                <w:rStyle w:val="a4"/>
              </w:rPr>
              <w:t>Основы профилактики сердечно-сосудистых заболеваний</w:t>
            </w:r>
          </w:p>
        </w:tc>
      </w:tr>
      <w:tr w:rsidR="00885B1A" w14:paraId="25D11F0D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A7368" w14:textId="77777777" w:rsidR="00885B1A" w:rsidRDefault="00885B1A">
            <w:pPr>
              <w:widowControl/>
              <w:rPr>
                <w:rStyle w:val="a4"/>
              </w:rPr>
            </w:pPr>
          </w:p>
          <w:p w14:paraId="5CBA44A1" w14:textId="77777777" w:rsidR="00885B1A" w:rsidRDefault="00000000">
            <w:pPr>
              <w:widowControl/>
            </w:pPr>
            <w:r>
              <w:rPr>
                <w:rStyle w:val="a4"/>
              </w:rPr>
              <w:t>13.10-13.25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CB3F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76D2C45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Член Исполнительного совета АФР, заведующий отделением ЧУЗ КБ РЖД-медицина, к.м.н. </w:t>
            </w:r>
            <w:r>
              <w:rPr>
                <w:rStyle w:val="a4"/>
                <w:b/>
              </w:rPr>
              <w:t>Сонькин Игорь Николаевич (</w:t>
            </w:r>
            <w:proofErr w:type="spellStart"/>
            <w:r>
              <w:rPr>
                <w:rStyle w:val="a4"/>
                <w:b/>
              </w:rPr>
              <w:t>г.Санкт</w:t>
            </w:r>
            <w:proofErr w:type="spellEnd"/>
            <w:r>
              <w:rPr>
                <w:rStyle w:val="a4"/>
                <w:b/>
              </w:rPr>
              <w:t>-Петербург)</w:t>
            </w:r>
          </w:p>
          <w:p w14:paraId="02481AA1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23323183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 освещены возможности и показания к проведению регионального и системного тромболизиса, а также возможности и клинические результаты стентирования магистральных вен.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29B6" w14:textId="77777777" w:rsidR="00885B1A" w:rsidRDefault="00885B1A">
            <w:pPr>
              <w:widowControl/>
              <w:rPr>
                <w:rStyle w:val="a4"/>
                <w:highlight w:val="white"/>
              </w:rPr>
            </w:pPr>
          </w:p>
          <w:p w14:paraId="032701AA" w14:textId="77777777" w:rsidR="00885B1A" w:rsidRDefault="00885B1A">
            <w:pPr>
              <w:widowControl/>
              <w:rPr>
                <w:rStyle w:val="a4"/>
                <w:highlight w:val="white"/>
              </w:rPr>
            </w:pPr>
          </w:p>
          <w:p w14:paraId="0A77825F" w14:textId="77777777" w:rsidR="00885B1A" w:rsidRDefault="00000000">
            <w:pPr>
              <w:widowControl/>
            </w:pPr>
            <w:r>
              <w:rPr>
                <w:rStyle w:val="a4"/>
                <w:highlight w:val="white"/>
              </w:rPr>
              <w:t>Лечение подострого тромбоза глубоких вен нижних конечностей</w:t>
            </w:r>
          </w:p>
        </w:tc>
      </w:tr>
      <w:tr w:rsidR="00885B1A" w14:paraId="6CE61749" w14:textId="77777777">
        <w:trPr>
          <w:trHeight w:val="21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0A75" w14:textId="77777777" w:rsidR="00885B1A" w:rsidRDefault="00885B1A">
            <w:pPr>
              <w:widowControl/>
              <w:rPr>
                <w:rStyle w:val="a4"/>
              </w:rPr>
            </w:pPr>
          </w:p>
          <w:p w14:paraId="571B05CE" w14:textId="77777777" w:rsidR="00885B1A" w:rsidRDefault="00000000">
            <w:pPr>
              <w:widowControl/>
            </w:pPr>
            <w:r>
              <w:rPr>
                <w:rStyle w:val="a4"/>
              </w:rPr>
              <w:t>13.25-13.40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8328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8466EC6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Член исполнительного Совета АФР, главный врач «Сеть клиник лазерной хирургии» </w:t>
            </w:r>
            <w:r>
              <w:rPr>
                <w:rStyle w:val="a4"/>
                <w:b/>
              </w:rPr>
              <w:t xml:space="preserve">Кургинян Хачатур </w:t>
            </w:r>
            <w:proofErr w:type="spellStart"/>
            <w:r>
              <w:rPr>
                <w:rStyle w:val="a4"/>
                <w:b/>
              </w:rPr>
              <w:t>Михаилович</w:t>
            </w:r>
            <w:proofErr w:type="spellEnd"/>
            <w:r>
              <w:rPr>
                <w:rStyle w:val="a4"/>
                <w:b/>
              </w:rPr>
              <w:t xml:space="preserve"> (</w:t>
            </w:r>
            <w:proofErr w:type="spellStart"/>
            <w:r>
              <w:rPr>
                <w:rStyle w:val="a4"/>
                <w:b/>
              </w:rPr>
              <w:t>г.Москва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11146239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5608D256" w14:textId="77777777" w:rsidR="00885B1A" w:rsidRDefault="00000000">
            <w:pPr>
              <w:widowControl/>
            </w:pPr>
            <w:r>
              <w:rPr>
                <w:rStyle w:val="a4"/>
              </w:rPr>
              <w:t>В докладе освещены показания к проведению термических методов облитерации вен и возможности консервативной коррекции симптомов ХВН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1ED6" w14:textId="77777777" w:rsidR="00885B1A" w:rsidRDefault="00885B1A">
            <w:pPr>
              <w:widowControl/>
              <w:rPr>
                <w:rStyle w:val="a4"/>
              </w:rPr>
            </w:pPr>
          </w:p>
          <w:p w14:paraId="06FDB94F" w14:textId="77777777" w:rsidR="00885B1A" w:rsidRDefault="00885B1A">
            <w:pPr>
              <w:widowControl/>
              <w:rPr>
                <w:rStyle w:val="a4"/>
              </w:rPr>
            </w:pPr>
          </w:p>
          <w:p w14:paraId="4EBABCB4" w14:textId="77777777" w:rsidR="00885B1A" w:rsidRDefault="00000000">
            <w:pPr>
              <w:widowControl/>
            </w:pPr>
            <w:r>
              <w:rPr>
                <w:rStyle w:val="a4"/>
              </w:rPr>
              <w:t>Устранил варикоз=/устранил проблему?</w:t>
            </w:r>
          </w:p>
        </w:tc>
      </w:tr>
      <w:tr w:rsidR="00885B1A" w14:paraId="0ACCF218" w14:textId="77777777">
        <w:trPr>
          <w:trHeight w:val="28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39D0" w14:textId="77777777" w:rsidR="00885B1A" w:rsidRDefault="00885B1A">
            <w:pPr>
              <w:widowControl/>
              <w:rPr>
                <w:rStyle w:val="a4"/>
              </w:rPr>
            </w:pPr>
          </w:p>
          <w:p w14:paraId="066EC8CB" w14:textId="77777777" w:rsidR="00885B1A" w:rsidRDefault="00000000">
            <w:pPr>
              <w:widowControl/>
            </w:pPr>
            <w:r>
              <w:rPr>
                <w:rStyle w:val="a4"/>
              </w:rPr>
              <w:t>13.40-13.55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BA42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6D0B5DC0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Член исполнительного совета Ассоциации флебологов России, доцент кафедры факультетской хирургии №1 ФГАОУ ВО Российский Национальный Исследовательский Медицинский Университет им. </w:t>
            </w:r>
            <w:proofErr w:type="spellStart"/>
            <w:r>
              <w:rPr>
                <w:rStyle w:val="a4"/>
              </w:rPr>
              <w:t>Н.И.Пирогова</w:t>
            </w:r>
            <w:proofErr w:type="spellEnd"/>
            <w:r>
              <w:rPr>
                <w:rStyle w:val="a4"/>
              </w:rPr>
              <w:t xml:space="preserve"> МЗ РФ, д.м.н.</w:t>
            </w:r>
            <w:r>
              <w:rPr>
                <w:rStyle w:val="a4"/>
                <w:b/>
              </w:rPr>
              <w:t xml:space="preserve"> Селиверстов Евгений Игоревич (</w:t>
            </w:r>
            <w:proofErr w:type="spellStart"/>
            <w:r>
              <w:rPr>
                <w:rStyle w:val="a4"/>
                <w:b/>
              </w:rPr>
              <w:t>г.Москва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68187E8A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EBB74A3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освещены современные рекомендации по ведению </w:t>
            </w:r>
            <w:proofErr w:type="spellStart"/>
            <w:r>
              <w:rPr>
                <w:rStyle w:val="a4"/>
              </w:rPr>
              <w:t>полиморбидных</w:t>
            </w:r>
            <w:proofErr w:type="spellEnd"/>
            <w:r>
              <w:rPr>
                <w:rStyle w:val="a4"/>
              </w:rPr>
              <w:t xml:space="preserve"> пациентов в </w:t>
            </w:r>
            <w:proofErr w:type="spellStart"/>
            <w:r>
              <w:rPr>
                <w:rStyle w:val="a4"/>
              </w:rPr>
              <w:t>периоперационном</w:t>
            </w:r>
            <w:proofErr w:type="spellEnd"/>
            <w:r>
              <w:rPr>
                <w:rStyle w:val="a4"/>
              </w:rPr>
              <w:t xml:space="preserve"> периоде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5866" w14:textId="77777777" w:rsidR="00885B1A" w:rsidRDefault="00885B1A">
            <w:pPr>
              <w:widowControl/>
              <w:rPr>
                <w:rStyle w:val="a4"/>
              </w:rPr>
            </w:pPr>
          </w:p>
          <w:p w14:paraId="7F2A09F5" w14:textId="77777777" w:rsidR="00885B1A" w:rsidRDefault="00000000">
            <w:pPr>
              <w:widowControl/>
            </w:pPr>
            <w:proofErr w:type="spellStart"/>
            <w:r>
              <w:rPr>
                <w:rStyle w:val="a4"/>
              </w:rPr>
              <w:t>Сверхдлительный</w:t>
            </w:r>
            <w:proofErr w:type="spellEnd"/>
            <w:r>
              <w:rPr>
                <w:rStyle w:val="a4"/>
              </w:rPr>
              <w:t xml:space="preserve"> прием венотоников. Есть ли польза?</w:t>
            </w:r>
          </w:p>
        </w:tc>
      </w:tr>
      <w:tr w:rsidR="00885B1A" w14:paraId="75FDE97B" w14:textId="77777777">
        <w:trPr>
          <w:trHeight w:val="9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4062" w14:textId="77777777" w:rsidR="00885B1A" w:rsidRDefault="00885B1A">
            <w:pPr>
              <w:widowControl/>
              <w:rPr>
                <w:rStyle w:val="a4"/>
              </w:rPr>
            </w:pPr>
          </w:p>
          <w:p w14:paraId="3462DC40" w14:textId="77777777" w:rsidR="00885B1A" w:rsidRDefault="00000000">
            <w:pPr>
              <w:widowControl/>
            </w:pPr>
            <w:r>
              <w:rPr>
                <w:rStyle w:val="a4"/>
              </w:rPr>
              <w:t>13.55-14.05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4569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057BB5E6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28"/>
              </w:rPr>
              <w:t>ДИСКУССИЯ, ОБСУЖДЕНИЕ</w:t>
            </w:r>
          </w:p>
        </w:tc>
      </w:tr>
      <w:tr w:rsidR="00885B1A" w14:paraId="25CC8B92" w14:textId="77777777">
        <w:trPr>
          <w:trHeight w:val="14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04FA" w14:textId="77777777" w:rsidR="00885B1A" w:rsidRDefault="00885B1A">
            <w:pPr>
              <w:widowControl/>
              <w:rPr>
                <w:rStyle w:val="a4"/>
              </w:rPr>
            </w:pPr>
          </w:p>
          <w:p w14:paraId="0E12B6E0" w14:textId="77777777" w:rsidR="00885B1A" w:rsidRDefault="00885B1A">
            <w:pPr>
              <w:widowControl/>
              <w:rPr>
                <w:rStyle w:val="a4"/>
              </w:rPr>
            </w:pPr>
          </w:p>
          <w:p w14:paraId="7EFE70DC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>14.05-14.30</w:t>
            </w:r>
          </w:p>
          <w:p w14:paraId="023C9EB0" w14:textId="77777777" w:rsidR="00885B1A" w:rsidRDefault="00885B1A">
            <w:pPr>
              <w:widowControl/>
            </w:pP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75AA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28CEEFA6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32"/>
              </w:rPr>
              <w:t>ПЕРЕРЫВ</w:t>
            </w:r>
          </w:p>
        </w:tc>
      </w:tr>
      <w:tr w:rsidR="00885B1A" w14:paraId="2EBEE47E" w14:textId="77777777">
        <w:trPr>
          <w:trHeight w:val="319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38D5" w14:textId="77777777" w:rsidR="00885B1A" w:rsidRDefault="00885B1A">
            <w:pPr>
              <w:widowControl/>
              <w:rPr>
                <w:rStyle w:val="a4"/>
                <w:sz w:val="28"/>
              </w:rPr>
            </w:pPr>
          </w:p>
          <w:p w14:paraId="0378003A" w14:textId="77777777" w:rsidR="00885B1A" w:rsidRDefault="00885B1A">
            <w:pPr>
              <w:widowControl/>
              <w:rPr>
                <w:rStyle w:val="a4"/>
                <w:sz w:val="28"/>
              </w:rPr>
            </w:pPr>
          </w:p>
          <w:p w14:paraId="2DAD5111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14.30-16.20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C227" w14:textId="77777777" w:rsidR="00885B1A" w:rsidRDefault="00885B1A">
            <w:pPr>
              <w:widowControl/>
              <w:rPr>
                <w:rStyle w:val="a4"/>
                <w:b/>
                <w:sz w:val="28"/>
              </w:rPr>
            </w:pPr>
          </w:p>
          <w:p w14:paraId="77244F38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Актовый зал УЛК </w:t>
            </w:r>
          </w:p>
          <w:p w14:paraId="47001DB1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6A7FDD00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Секция №2: </w:t>
            </w:r>
          </w:p>
          <w:p w14:paraId="464E30B3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40AF2BDA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ХЗВ диагностика и лечение. Профилактика и лечение ТЭЛА</w:t>
            </w:r>
          </w:p>
          <w:p w14:paraId="1B322875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6E46D74F" w14:textId="77777777" w:rsidR="00885B1A" w:rsidRDefault="00000000">
            <w:pPr>
              <w:widowControl/>
              <w:jc w:val="center"/>
            </w:pPr>
            <w:r>
              <w:rPr>
                <w:rStyle w:val="a4"/>
                <w:sz w:val="28"/>
              </w:rPr>
              <w:t>Председатели:</w:t>
            </w:r>
            <w:r>
              <w:rPr>
                <w:rStyle w:val="a4"/>
                <w:b/>
                <w:sz w:val="28"/>
              </w:rPr>
              <w:t xml:space="preserve"> д.м.н., проф. Сапелкин С.В., д.м.н., проф. </w:t>
            </w:r>
            <w:proofErr w:type="spellStart"/>
            <w:r>
              <w:rPr>
                <w:rStyle w:val="a4"/>
                <w:b/>
                <w:sz w:val="28"/>
              </w:rPr>
              <w:t>Алуханян</w:t>
            </w:r>
            <w:proofErr w:type="spellEnd"/>
            <w:r>
              <w:rPr>
                <w:rStyle w:val="a4"/>
                <w:b/>
                <w:sz w:val="28"/>
              </w:rPr>
              <w:t xml:space="preserve"> О.А., д.м.н. Селиверстов Е.И., к.м.н. Сонькин И.Н., к.м.н. Илюхин Е.А. </w:t>
            </w:r>
          </w:p>
        </w:tc>
      </w:tr>
      <w:tr w:rsidR="00885B1A" w14:paraId="37F2E555" w14:textId="77777777">
        <w:trPr>
          <w:trHeight w:val="28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073BD" w14:textId="77777777" w:rsidR="00885B1A" w:rsidRDefault="00885B1A">
            <w:pPr>
              <w:widowControl/>
              <w:rPr>
                <w:rStyle w:val="a4"/>
              </w:rPr>
            </w:pPr>
          </w:p>
          <w:p w14:paraId="6574FBD0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>14.30</w:t>
            </w:r>
          </w:p>
          <w:p w14:paraId="53ED58F7" w14:textId="77777777" w:rsidR="00885B1A" w:rsidRDefault="00000000">
            <w:pPr>
              <w:widowControl/>
            </w:pPr>
            <w:r>
              <w:rPr>
                <w:rStyle w:val="a4"/>
              </w:rPr>
              <w:t>-14.40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E5FA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2CD59764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ГБУЗ НИИ ККБ №1 им. Проф. С.В. </w:t>
            </w:r>
            <w:proofErr w:type="spellStart"/>
            <w:r>
              <w:rPr>
                <w:rStyle w:val="a4"/>
              </w:rPr>
              <w:t>Очаповского</w:t>
            </w:r>
            <w:proofErr w:type="spellEnd"/>
            <w:r>
              <w:rPr>
                <w:rStyle w:val="a4"/>
              </w:rPr>
              <w:t xml:space="preserve"> МЗ КК, д.м.н., заведующий отделением сосудистой хирургии </w:t>
            </w:r>
            <w:r>
              <w:rPr>
                <w:rStyle w:val="a4"/>
                <w:b/>
              </w:rPr>
              <w:t>Виноградов Роман Александрович (</w:t>
            </w:r>
            <w:proofErr w:type="spellStart"/>
            <w:r>
              <w:rPr>
                <w:rStyle w:val="a4"/>
                <w:b/>
              </w:rPr>
              <w:t>г.Краснодар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191D9C91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200C13DC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 освещен многолетний опыт выполнения реконструктивных операций на магистральных венах, представлена частота венозных тромбозов у данной категории пациентов. Показаны адекватные и своевременные методы их предотвращения.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A6B5" w14:textId="77777777" w:rsidR="00885B1A" w:rsidRDefault="00885B1A">
            <w:pPr>
              <w:widowControl/>
              <w:rPr>
                <w:rStyle w:val="a4"/>
              </w:rPr>
            </w:pPr>
          </w:p>
          <w:p w14:paraId="05A221AF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Новые способы </w:t>
            </w:r>
            <w:proofErr w:type="spellStart"/>
            <w:r>
              <w:rPr>
                <w:rStyle w:val="a4"/>
              </w:rPr>
              <w:t>роботической</w:t>
            </w:r>
            <w:proofErr w:type="spellEnd"/>
            <w:r>
              <w:rPr>
                <w:rStyle w:val="a4"/>
              </w:rPr>
              <w:t xml:space="preserve"> коррекции стенозов левой почечной вены при синдроме Щелкунчика</w:t>
            </w:r>
          </w:p>
        </w:tc>
      </w:tr>
      <w:tr w:rsidR="00885B1A" w14:paraId="16A413A1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AE8A" w14:textId="77777777" w:rsidR="00885B1A" w:rsidRDefault="00885B1A">
            <w:pPr>
              <w:widowControl/>
              <w:rPr>
                <w:rStyle w:val="a4"/>
              </w:rPr>
            </w:pPr>
          </w:p>
          <w:p w14:paraId="57B8DAF8" w14:textId="77777777" w:rsidR="00885B1A" w:rsidRDefault="00000000">
            <w:pPr>
              <w:widowControl/>
            </w:pPr>
            <w:r>
              <w:rPr>
                <w:rStyle w:val="a4"/>
              </w:rPr>
              <w:t>14.40-14.50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5393A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68615DCE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Президент Ассоциации Флебологов России, проректор по научной работе и инновационному развитию ФГБОУ ВО </w:t>
            </w:r>
            <w:proofErr w:type="spellStart"/>
            <w:r>
              <w:rPr>
                <w:rStyle w:val="a4"/>
              </w:rPr>
              <w:t>РязГМУ</w:t>
            </w:r>
            <w:proofErr w:type="spellEnd"/>
            <w:r>
              <w:rPr>
                <w:rStyle w:val="a4"/>
              </w:rPr>
              <w:t xml:space="preserve"> Минздрава России, д.м.н., проф. </w:t>
            </w:r>
            <w:r>
              <w:rPr>
                <w:rStyle w:val="a4"/>
                <w:b/>
              </w:rPr>
              <w:t>Сучков Игорь Александрович (</w:t>
            </w:r>
            <w:proofErr w:type="spellStart"/>
            <w:r>
              <w:rPr>
                <w:rStyle w:val="a4"/>
                <w:b/>
              </w:rPr>
              <w:t>г.Рязань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7A588BB6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31F4CA31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В докладе освещен современный подход в лечении ХЗВ, направленный на нивелирование симптомов ХВН, возможности воздействия на </w:t>
            </w:r>
            <w:proofErr w:type="spellStart"/>
            <w:r>
              <w:rPr>
                <w:rStyle w:val="a4"/>
              </w:rPr>
              <w:t>ремоделирование</w:t>
            </w:r>
            <w:proofErr w:type="spellEnd"/>
            <w:r>
              <w:rPr>
                <w:rStyle w:val="a4"/>
              </w:rPr>
              <w:t xml:space="preserve"> венозной стенки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D840F" w14:textId="77777777" w:rsidR="00885B1A" w:rsidRDefault="00885B1A">
            <w:pPr>
              <w:widowControl/>
              <w:rPr>
                <w:rStyle w:val="a4"/>
              </w:rPr>
            </w:pPr>
          </w:p>
          <w:p w14:paraId="16BFE727" w14:textId="2B720E9B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Фармакотерапия ХЗВ: меняем взгляд на привычные подходы (Доклад не входит в систему НМО, поддерживается фармацевтической компанией </w:t>
            </w:r>
            <w:proofErr w:type="spellStart"/>
            <w:r>
              <w:rPr>
                <w:rStyle w:val="a4"/>
              </w:rPr>
              <w:t>Би</w:t>
            </w:r>
            <w:r w:rsidR="00E26D37">
              <w:rPr>
                <w:rStyle w:val="a4"/>
              </w:rPr>
              <w:t>н</w:t>
            </w:r>
            <w:r>
              <w:rPr>
                <w:rStyle w:val="a4"/>
              </w:rPr>
              <w:t>нофарм</w:t>
            </w:r>
            <w:proofErr w:type="spellEnd"/>
            <w:r>
              <w:rPr>
                <w:rStyle w:val="a4"/>
              </w:rPr>
              <w:t xml:space="preserve"> групп)</w:t>
            </w:r>
          </w:p>
          <w:p w14:paraId="5B138361" w14:textId="77777777" w:rsidR="00885B1A" w:rsidRDefault="00885B1A">
            <w:pPr>
              <w:widowControl/>
            </w:pPr>
          </w:p>
        </w:tc>
      </w:tr>
      <w:tr w:rsidR="00885B1A" w14:paraId="1E518E6E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D6D7" w14:textId="77777777" w:rsidR="00885B1A" w:rsidRDefault="00885B1A">
            <w:pPr>
              <w:widowControl/>
              <w:rPr>
                <w:rStyle w:val="a4"/>
              </w:rPr>
            </w:pPr>
          </w:p>
          <w:p w14:paraId="08EBB74C" w14:textId="77777777" w:rsidR="00885B1A" w:rsidRDefault="00000000">
            <w:pPr>
              <w:widowControl/>
            </w:pPr>
            <w:r>
              <w:rPr>
                <w:rStyle w:val="a4"/>
              </w:rPr>
              <w:t>14.50-15.00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9322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169065DB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Доцент кафедры кардиохирургии и кардиологии ФГБОУ ВО </w:t>
            </w:r>
            <w:proofErr w:type="spellStart"/>
            <w:r>
              <w:rPr>
                <w:rStyle w:val="a4"/>
              </w:rPr>
              <w:t>КубГМУ</w:t>
            </w:r>
            <w:proofErr w:type="spellEnd"/>
            <w:r>
              <w:rPr>
                <w:rStyle w:val="a4"/>
              </w:rPr>
              <w:t xml:space="preserve"> МЗ РФ, к.м.н.</w:t>
            </w:r>
            <w:r>
              <w:rPr>
                <w:rStyle w:val="a4"/>
                <w:b/>
              </w:rPr>
              <w:t xml:space="preserve"> Богдан Александр Петрович (</w:t>
            </w:r>
            <w:proofErr w:type="spellStart"/>
            <w:r>
              <w:rPr>
                <w:rStyle w:val="a4"/>
                <w:b/>
              </w:rPr>
              <w:t>г.Краснодар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3CA0489E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6C0EA8DE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 освещен современный анализ различных методик профилактики и лечения ХВН, у пациентов хирургического профиля, приведена доказательная база и рекомендации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33D4" w14:textId="77777777" w:rsidR="00885B1A" w:rsidRDefault="00885B1A">
            <w:pPr>
              <w:widowControl/>
              <w:rPr>
                <w:rStyle w:val="a4"/>
              </w:rPr>
            </w:pPr>
          </w:p>
          <w:p w14:paraId="56DE0423" w14:textId="77777777" w:rsidR="00885B1A" w:rsidRDefault="00000000">
            <w:pPr>
              <w:widowControl/>
            </w:pPr>
            <w:r>
              <w:rPr>
                <w:rStyle w:val="a4"/>
              </w:rPr>
              <w:t>Возможно ли вылечить хронические заболевания вен?</w:t>
            </w:r>
          </w:p>
        </w:tc>
      </w:tr>
      <w:tr w:rsidR="00885B1A" w14:paraId="6C07F7FD" w14:textId="77777777">
        <w:trPr>
          <w:trHeight w:val="21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D206" w14:textId="77777777" w:rsidR="00885B1A" w:rsidRDefault="00885B1A">
            <w:pPr>
              <w:widowControl/>
              <w:rPr>
                <w:rStyle w:val="a4"/>
              </w:rPr>
            </w:pPr>
          </w:p>
          <w:p w14:paraId="417315A2" w14:textId="77777777" w:rsidR="00885B1A" w:rsidRDefault="00000000">
            <w:pPr>
              <w:widowControl/>
            </w:pPr>
            <w:r>
              <w:rPr>
                <w:rStyle w:val="a4"/>
              </w:rPr>
              <w:t>15.00-15.10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BF71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7EEA38D9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Доцент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к.м.н., доцент </w:t>
            </w:r>
            <w:proofErr w:type="spellStart"/>
            <w:r>
              <w:rPr>
                <w:rStyle w:val="a4"/>
                <w:b/>
              </w:rPr>
              <w:t>Простов</w:t>
            </w:r>
            <w:proofErr w:type="spellEnd"/>
            <w:r>
              <w:rPr>
                <w:rStyle w:val="a4"/>
                <w:b/>
              </w:rPr>
              <w:t xml:space="preserve"> Игорь Игоревич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7A93E520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16C9E60D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показаны возможности фармакотерапии на </w:t>
            </w:r>
            <w:proofErr w:type="spellStart"/>
            <w:r>
              <w:rPr>
                <w:rStyle w:val="a4"/>
              </w:rPr>
              <w:t>эндотелиопротекцию</w:t>
            </w:r>
            <w:proofErr w:type="spellEnd"/>
            <w:r>
              <w:rPr>
                <w:rStyle w:val="a4"/>
              </w:rPr>
              <w:t>, освещены способы клинического улучшения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B4A13" w14:textId="77777777" w:rsidR="00885B1A" w:rsidRDefault="00885B1A">
            <w:pPr>
              <w:widowControl/>
              <w:rPr>
                <w:rStyle w:val="a4"/>
              </w:rPr>
            </w:pPr>
          </w:p>
          <w:p w14:paraId="2CA5B470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Возможности </w:t>
            </w:r>
            <w:proofErr w:type="spellStart"/>
            <w:r>
              <w:rPr>
                <w:rStyle w:val="a4"/>
              </w:rPr>
              <w:t>эндотелиопротективной</w:t>
            </w:r>
            <w:proofErr w:type="spellEnd"/>
            <w:r>
              <w:rPr>
                <w:rStyle w:val="a4"/>
              </w:rPr>
              <w:t xml:space="preserve"> терапии при заболеваниях сосудов (Доклад не входит в систему НМО, поддерживается фармацевтической компанией </w:t>
            </w:r>
            <w:proofErr w:type="spellStart"/>
            <w:r>
              <w:rPr>
                <w:rStyle w:val="a4"/>
              </w:rPr>
              <w:t>Alfasigma</w:t>
            </w:r>
            <w:proofErr w:type="spellEnd"/>
            <w:r>
              <w:rPr>
                <w:rStyle w:val="a4"/>
              </w:rPr>
              <w:t>)</w:t>
            </w:r>
          </w:p>
        </w:tc>
      </w:tr>
      <w:tr w:rsidR="00885B1A" w14:paraId="48096F9B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93CF" w14:textId="77777777" w:rsidR="00885B1A" w:rsidRDefault="00885B1A">
            <w:pPr>
              <w:widowControl/>
              <w:rPr>
                <w:rStyle w:val="a4"/>
              </w:rPr>
            </w:pPr>
          </w:p>
          <w:p w14:paraId="05501916" w14:textId="77777777" w:rsidR="00885B1A" w:rsidRDefault="00000000">
            <w:pPr>
              <w:widowControl/>
            </w:pPr>
            <w:r>
              <w:rPr>
                <w:rStyle w:val="a4"/>
              </w:rPr>
              <w:t>15.10-15.20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F0CE6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43FEBE54" w14:textId="77777777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</w:rPr>
              <w:t xml:space="preserve">Заведующий отделением сердечно-сосудистой хирургии, зав. кафедрой госпитальной хирургии с курсом анестезиологии и реаниматологии, РГ ЛПУ КЧРКБ, </w:t>
            </w:r>
            <w:r>
              <w:rPr>
                <w:rStyle w:val="a4"/>
                <w:b/>
              </w:rPr>
              <w:t xml:space="preserve">д.м.н. </w:t>
            </w:r>
            <w:proofErr w:type="spellStart"/>
            <w:r>
              <w:rPr>
                <w:rStyle w:val="a4"/>
                <w:b/>
              </w:rPr>
              <w:t>Темрезов</w:t>
            </w:r>
            <w:proofErr w:type="spellEnd"/>
            <w:r>
              <w:rPr>
                <w:rStyle w:val="a4"/>
                <w:b/>
              </w:rPr>
              <w:t xml:space="preserve"> Марат </w:t>
            </w:r>
            <w:proofErr w:type="spellStart"/>
            <w:r>
              <w:rPr>
                <w:rStyle w:val="a4"/>
                <w:b/>
              </w:rPr>
              <w:t>Бориспиевич</w:t>
            </w:r>
            <w:proofErr w:type="spellEnd"/>
            <w:r>
              <w:rPr>
                <w:rStyle w:val="a4"/>
                <w:b/>
              </w:rPr>
              <w:t>, Боташев Р.Н. (г. Черкесск)</w:t>
            </w:r>
          </w:p>
          <w:p w14:paraId="1ED87036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70559D55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 освещен десятилетний опыт лечения пациентов термическими методами абляции, показаны преимущества малоинвазивной хирургии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BE4A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4F6DF2D3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Использование РЧО у больных варикозной болезнью нижних конечностей</w:t>
            </w:r>
          </w:p>
        </w:tc>
      </w:tr>
      <w:tr w:rsidR="00885B1A" w14:paraId="29E42298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56D1" w14:textId="77777777" w:rsidR="00885B1A" w:rsidRDefault="00885B1A">
            <w:pPr>
              <w:widowControl/>
              <w:rPr>
                <w:rStyle w:val="a4"/>
              </w:rPr>
            </w:pPr>
          </w:p>
          <w:p w14:paraId="270E4AAC" w14:textId="77777777" w:rsidR="00885B1A" w:rsidRDefault="00000000">
            <w:pPr>
              <w:widowControl/>
            </w:pPr>
            <w:r>
              <w:rPr>
                <w:rStyle w:val="a4"/>
              </w:rPr>
              <w:t>15.20-15.30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6B8B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1D51A324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Вице-президент АФР, главный врач </w:t>
            </w:r>
            <w:proofErr w:type="spellStart"/>
            <w:r>
              <w:rPr>
                <w:rStyle w:val="a4"/>
              </w:rPr>
              <w:t>Peaclinic</w:t>
            </w:r>
            <w:proofErr w:type="spell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Medalp</w:t>
            </w:r>
            <w:proofErr w:type="spellEnd"/>
            <w:r>
              <w:rPr>
                <w:rStyle w:val="a4"/>
              </w:rPr>
              <w:t xml:space="preserve">, к.м.н. </w:t>
            </w:r>
            <w:r>
              <w:rPr>
                <w:rStyle w:val="a4"/>
                <w:b/>
              </w:rPr>
              <w:t>Илюхин Евгений Аркадьевич (</w:t>
            </w:r>
            <w:proofErr w:type="spellStart"/>
            <w:r>
              <w:rPr>
                <w:rStyle w:val="a4"/>
                <w:b/>
              </w:rPr>
              <w:t>г.Санкт</w:t>
            </w:r>
            <w:proofErr w:type="spellEnd"/>
            <w:r>
              <w:rPr>
                <w:rStyle w:val="a4"/>
                <w:b/>
              </w:rPr>
              <w:t>–Петербург)</w:t>
            </w:r>
          </w:p>
          <w:p w14:paraId="5FEC6847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B696195" w14:textId="7604C744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</w:rPr>
              <w:t xml:space="preserve">В докладе освещен опыт использования современных моделей компрессионного трикотажа в </w:t>
            </w:r>
            <w:r w:rsidR="00E22A29">
              <w:rPr>
                <w:rStyle w:val="a4"/>
              </w:rPr>
              <w:t>предоперационном</w:t>
            </w:r>
            <w:r>
              <w:rPr>
                <w:rStyle w:val="a4"/>
              </w:rPr>
              <w:t xml:space="preserve"> периоде и для профилактики развития </w:t>
            </w:r>
            <w:proofErr w:type="spellStart"/>
            <w:r>
              <w:rPr>
                <w:rStyle w:val="a4"/>
              </w:rPr>
              <w:t>ретромбозов</w:t>
            </w:r>
            <w:proofErr w:type="spellEnd"/>
            <w:r>
              <w:rPr>
                <w:rStyle w:val="a4"/>
              </w:rPr>
              <w:t>.</w:t>
            </w:r>
          </w:p>
          <w:p w14:paraId="64D15948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1C49" w14:textId="77777777" w:rsidR="00885B1A" w:rsidRDefault="00885B1A">
            <w:pPr>
              <w:widowControl/>
              <w:rPr>
                <w:rStyle w:val="a4"/>
              </w:rPr>
            </w:pPr>
          </w:p>
          <w:p w14:paraId="18590366" w14:textId="77777777" w:rsidR="00885B1A" w:rsidRDefault="00000000">
            <w:pPr>
              <w:widowControl/>
            </w:pPr>
            <w:r>
              <w:rPr>
                <w:rStyle w:val="a4"/>
              </w:rPr>
              <w:t>Компрессионная терапия: иллюзии и возможности</w:t>
            </w:r>
          </w:p>
        </w:tc>
      </w:tr>
      <w:tr w:rsidR="00885B1A" w14:paraId="20CF11B1" w14:textId="77777777">
        <w:trPr>
          <w:trHeight w:val="21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FE016" w14:textId="77777777" w:rsidR="00885B1A" w:rsidRDefault="00885B1A">
            <w:pPr>
              <w:widowControl/>
              <w:rPr>
                <w:rStyle w:val="a4"/>
              </w:rPr>
            </w:pPr>
          </w:p>
          <w:p w14:paraId="6C146EAD" w14:textId="77777777" w:rsidR="00885B1A" w:rsidRDefault="00000000">
            <w:pPr>
              <w:widowControl/>
            </w:pPr>
            <w:r>
              <w:rPr>
                <w:rStyle w:val="a4"/>
              </w:rPr>
              <w:t>15.30-15.40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D603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0AD11F9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Член исполнительного совета АФР, профессор кафедры хирургических болезней №3, д.м.н., доцент </w:t>
            </w:r>
            <w:r>
              <w:rPr>
                <w:rStyle w:val="a4"/>
                <w:b/>
              </w:rPr>
              <w:t xml:space="preserve">Петриков Алексей Сергеевич (г. </w:t>
            </w:r>
            <w:proofErr w:type="spellStart"/>
            <w:r>
              <w:rPr>
                <w:rStyle w:val="a4"/>
                <w:b/>
              </w:rPr>
              <w:t>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4A9751FA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2A30B977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освещены возможности применения </w:t>
            </w:r>
            <w:proofErr w:type="spellStart"/>
            <w:r>
              <w:rPr>
                <w:rStyle w:val="a4"/>
              </w:rPr>
              <w:t>флеботропных</w:t>
            </w:r>
            <w:proofErr w:type="spellEnd"/>
            <w:r>
              <w:rPr>
                <w:rStyle w:val="a4"/>
              </w:rPr>
              <w:t xml:space="preserve"> препаратов, а также целесообразность их комбинированного применения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D54F" w14:textId="77777777" w:rsidR="00885B1A" w:rsidRDefault="00000000">
            <w:pPr>
              <w:widowControl/>
            </w:pPr>
            <w:r>
              <w:rPr>
                <w:rStyle w:val="a4"/>
              </w:rPr>
              <w:t>Актуальные траектории в лечении хронических заболеваний вен</w:t>
            </w:r>
          </w:p>
        </w:tc>
      </w:tr>
      <w:tr w:rsidR="00885B1A" w14:paraId="0FC96E03" w14:textId="77777777">
        <w:trPr>
          <w:trHeight w:val="21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66C8C" w14:textId="77777777" w:rsidR="00885B1A" w:rsidRDefault="00885B1A">
            <w:pPr>
              <w:widowControl/>
              <w:rPr>
                <w:rStyle w:val="a4"/>
              </w:rPr>
            </w:pPr>
          </w:p>
          <w:p w14:paraId="1CDF0802" w14:textId="77777777" w:rsidR="00885B1A" w:rsidRDefault="00000000">
            <w:pPr>
              <w:widowControl/>
            </w:pPr>
            <w:r>
              <w:rPr>
                <w:rStyle w:val="a4"/>
              </w:rPr>
              <w:t>15.40-15.50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03B4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2CF1D51A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Вице-президент АФР, главный врач </w:t>
            </w:r>
            <w:proofErr w:type="spellStart"/>
            <w:r>
              <w:rPr>
                <w:rStyle w:val="a4"/>
              </w:rPr>
              <w:t>Peaclinic</w:t>
            </w:r>
            <w:proofErr w:type="spell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Medalp</w:t>
            </w:r>
            <w:proofErr w:type="spellEnd"/>
            <w:r>
              <w:rPr>
                <w:rStyle w:val="a4"/>
              </w:rPr>
              <w:t xml:space="preserve">, к.м.н. </w:t>
            </w:r>
            <w:r>
              <w:rPr>
                <w:rStyle w:val="a4"/>
                <w:b/>
              </w:rPr>
              <w:t>Илюхин Евгений Аркадьевич (</w:t>
            </w:r>
            <w:proofErr w:type="spellStart"/>
            <w:r>
              <w:rPr>
                <w:rStyle w:val="a4"/>
                <w:b/>
              </w:rPr>
              <w:t>г.Санкт</w:t>
            </w:r>
            <w:proofErr w:type="spellEnd"/>
            <w:r>
              <w:rPr>
                <w:rStyle w:val="a4"/>
                <w:b/>
              </w:rPr>
              <w:t>–Петербург)</w:t>
            </w:r>
          </w:p>
          <w:p w14:paraId="54890F93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29275F08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освещены особенности </w:t>
            </w:r>
            <w:proofErr w:type="spellStart"/>
            <w:r>
              <w:rPr>
                <w:rStyle w:val="a4"/>
              </w:rPr>
              <w:t>коагулопатии</w:t>
            </w:r>
            <w:proofErr w:type="spellEnd"/>
            <w:r>
              <w:rPr>
                <w:rStyle w:val="a4"/>
              </w:rPr>
              <w:t xml:space="preserve"> и течения ВТЭО, а также  возможности их профилактики и лечения.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8D92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6C507CF" w14:textId="77777777" w:rsidR="00885B1A" w:rsidRDefault="00000000">
            <w:pPr>
              <w:widowControl/>
            </w:pPr>
            <w:r>
              <w:rPr>
                <w:rStyle w:val="a4"/>
                <w:highlight w:val="white"/>
              </w:rPr>
              <w:t xml:space="preserve">4 вопроса перед тем как лечить варикозную болезнь </w:t>
            </w:r>
            <w:r>
              <w:rPr>
                <w:rStyle w:val="a4"/>
              </w:rPr>
              <w:t xml:space="preserve">(Доклад не входит в систему НМО, поддерживается фармацевтической компанией </w:t>
            </w:r>
            <w:proofErr w:type="spellStart"/>
            <w:r>
              <w:rPr>
                <w:rStyle w:val="a4"/>
              </w:rPr>
              <w:t>Alfasigma</w:t>
            </w:r>
            <w:proofErr w:type="spellEnd"/>
            <w:r>
              <w:rPr>
                <w:rStyle w:val="a4"/>
              </w:rPr>
              <w:t>)</w:t>
            </w:r>
          </w:p>
        </w:tc>
      </w:tr>
      <w:tr w:rsidR="00885B1A" w14:paraId="4617147C" w14:textId="77777777">
        <w:trPr>
          <w:trHeight w:val="33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2C73" w14:textId="77777777" w:rsidR="00885B1A" w:rsidRDefault="00885B1A">
            <w:pPr>
              <w:widowControl/>
              <w:rPr>
                <w:rStyle w:val="a4"/>
              </w:rPr>
            </w:pPr>
          </w:p>
          <w:p w14:paraId="124C1CEF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15.50-16.00   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B88C" w14:textId="77777777" w:rsidR="00885B1A" w:rsidRDefault="00885B1A">
            <w:pPr>
              <w:widowControl/>
              <w:rPr>
                <w:rStyle w:val="a4"/>
              </w:rPr>
            </w:pPr>
          </w:p>
          <w:p w14:paraId="22FA7D6C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Профессор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</w:t>
            </w:r>
          </w:p>
          <w:p w14:paraId="7EAA524D" w14:textId="77777777" w:rsidR="00885B1A" w:rsidRDefault="00000000">
            <w:pPr>
              <w:widowControl/>
              <w:rPr>
                <w:rStyle w:val="a4"/>
                <w:b/>
              </w:rPr>
            </w:pPr>
            <w:proofErr w:type="spellStart"/>
            <w:r>
              <w:rPr>
                <w:rStyle w:val="a4"/>
                <w:b/>
              </w:rPr>
              <w:t>Кательницкий</w:t>
            </w:r>
            <w:proofErr w:type="spellEnd"/>
            <w:r>
              <w:rPr>
                <w:rStyle w:val="a4"/>
                <w:b/>
              </w:rPr>
              <w:t xml:space="preserve"> Игорь Иванович, </w:t>
            </w:r>
            <w:proofErr w:type="spellStart"/>
            <w:r>
              <w:rPr>
                <w:rStyle w:val="a4"/>
                <w:b/>
              </w:rPr>
              <w:t>Простов</w:t>
            </w:r>
            <w:proofErr w:type="spellEnd"/>
            <w:r>
              <w:rPr>
                <w:rStyle w:val="a4"/>
                <w:b/>
              </w:rPr>
              <w:t xml:space="preserve"> И.И., Немирович М.В., </w:t>
            </w:r>
            <w:proofErr w:type="spellStart"/>
            <w:r>
              <w:rPr>
                <w:rStyle w:val="a4"/>
                <w:b/>
              </w:rPr>
              <w:t>Кательницкая</w:t>
            </w:r>
            <w:proofErr w:type="spellEnd"/>
            <w:r>
              <w:rPr>
                <w:rStyle w:val="a4"/>
                <w:b/>
              </w:rPr>
              <w:t xml:space="preserve"> Е.С.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67244B68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766DC34C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освещены возможности выбора длительности и дозировки антикоагулянтной профилактики на основании разработанной математической модели для предотвращения ВТЭО в </w:t>
            </w:r>
            <w:proofErr w:type="spellStart"/>
            <w:r>
              <w:rPr>
                <w:rStyle w:val="a4"/>
              </w:rPr>
              <w:t>периоперационном</w:t>
            </w:r>
            <w:proofErr w:type="spellEnd"/>
            <w:r>
              <w:rPr>
                <w:rStyle w:val="a4"/>
              </w:rPr>
              <w:t xml:space="preserve"> периоде при выполнении лапароскопических пособий.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37BD" w14:textId="77777777" w:rsidR="00885B1A" w:rsidRDefault="00885B1A">
            <w:pPr>
              <w:widowControl/>
              <w:rPr>
                <w:rStyle w:val="a4"/>
              </w:rPr>
            </w:pPr>
          </w:p>
          <w:p w14:paraId="136934B1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Обоснование выбора метода профилактики тромбоэмболических осложнений при лапароскопических операциях на органах брюшной полости и малого таза </w:t>
            </w:r>
          </w:p>
        </w:tc>
      </w:tr>
      <w:tr w:rsidR="00885B1A" w14:paraId="4ABAF6B2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BCFF" w14:textId="77777777" w:rsidR="00885B1A" w:rsidRDefault="00885B1A">
            <w:pPr>
              <w:widowControl/>
              <w:rPr>
                <w:rStyle w:val="a4"/>
              </w:rPr>
            </w:pPr>
          </w:p>
          <w:p w14:paraId="1F548EAE" w14:textId="77777777" w:rsidR="00885B1A" w:rsidRDefault="00000000">
            <w:pPr>
              <w:widowControl/>
            </w:pPr>
            <w:r>
              <w:rPr>
                <w:rStyle w:val="a4"/>
              </w:rPr>
              <w:t>16.00-16.10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6F6C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34A93D47" w14:textId="77777777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</w:rPr>
              <w:t xml:space="preserve">Член исполнительного совета АФР, профессор кафедры хирургических болезней №3, д.м.н., доцент </w:t>
            </w:r>
            <w:r>
              <w:rPr>
                <w:rStyle w:val="a4"/>
                <w:b/>
              </w:rPr>
              <w:t xml:space="preserve">Петриков Алексей Сергеевич (г. </w:t>
            </w:r>
            <w:proofErr w:type="spellStart"/>
            <w:r>
              <w:rPr>
                <w:rStyle w:val="a4"/>
                <w:b/>
              </w:rPr>
              <w:t>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5BA0ABBA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3DE8DDBB" w14:textId="77777777" w:rsidR="00885B1A" w:rsidRDefault="00000000">
            <w:pPr>
              <w:widowControl/>
            </w:pPr>
            <w:r>
              <w:rPr>
                <w:rStyle w:val="a4"/>
              </w:rPr>
              <w:t>В докладе освещены возможности компрессионной терапии для уменьшения отечного синдрома, профилактики прогрессирования хронической венозной недостаточности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F1CA3" w14:textId="77777777" w:rsidR="00885B1A" w:rsidRDefault="00885B1A">
            <w:pPr>
              <w:widowControl/>
              <w:rPr>
                <w:rStyle w:val="a4"/>
              </w:rPr>
            </w:pPr>
          </w:p>
          <w:p w14:paraId="724A5A8D" w14:textId="77777777" w:rsidR="00885B1A" w:rsidRDefault="00885B1A">
            <w:pPr>
              <w:widowControl/>
              <w:rPr>
                <w:rStyle w:val="a4"/>
              </w:rPr>
            </w:pPr>
          </w:p>
          <w:p w14:paraId="2980BC0D" w14:textId="77777777" w:rsidR="00885B1A" w:rsidRDefault="00000000">
            <w:pPr>
              <w:widowControl/>
            </w:pPr>
            <w:r>
              <w:rPr>
                <w:rStyle w:val="a4"/>
              </w:rPr>
              <w:t>Роль компрессионной терапии в лечении заболеваний вен</w:t>
            </w:r>
          </w:p>
        </w:tc>
      </w:tr>
      <w:tr w:rsidR="00885B1A" w14:paraId="791F46EE" w14:textId="77777777">
        <w:trPr>
          <w:trHeight w:val="28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D872" w14:textId="77777777" w:rsidR="00885B1A" w:rsidRDefault="00885B1A">
            <w:pPr>
              <w:widowControl/>
              <w:rPr>
                <w:rStyle w:val="a4"/>
              </w:rPr>
            </w:pPr>
          </w:p>
          <w:p w14:paraId="12FA2F5C" w14:textId="77777777" w:rsidR="00885B1A" w:rsidRDefault="00000000">
            <w:pPr>
              <w:widowControl/>
            </w:pPr>
            <w:r>
              <w:rPr>
                <w:rStyle w:val="a4"/>
              </w:rPr>
              <w:t>16.10-16.20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9AC4" w14:textId="77777777" w:rsidR="00885B1A" w:rsidRDefault="00885B1A">
            <w:pPr>
              <w:widowControl/>
              <w:rPr>
                <w:rStyle w:val="a4"/>
              </w:rPr>
            </w:pPr>
          </w:p>
          <w:p w14:paraId="0FF914FB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Член исполнительного совета АФР, профессор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</w:t>
            </w:r>
          </w:p>
          <w:p w14:paraId="61A68CC1" w14:textId="77777777" w:rsidR="00885B1A" w:rsidRDefault="00000000">
            <w:pPr>
              <w:widowControl/>
              <w:rPr>
                <w:rStyle w:val="a4"/>
                <w:b/>
              </w:rPr>
            </w:pPr>
            <w:proofErr w:type="spellStart"/>
            <w:r>
              <w:rPr>
                <w:rStyle w:val="a4"/>
                <w:b/>
              </w:rPr>
              <w:t>Кательницкий</w:t>
            </w:r>
            <w:proofErr w:type="spellEnd"/>
            <w:r>
              <w:rPr>
                <w:rStyle w:val="a4"/>
                <w:b/>
              </w:rPr>
              <w:t xml:space="preserve"> Игорь Иванович, </w:t>
            </w:r>
            <w:proofErr w:type="spellStart"/>
            <w:r>
              <w:rPr>
                <w:rStyle w:val="a4"/>
                <w:b/>
              </w:rPr>
              <w:t>Кательницкая</w:t>
            </w:r>
            <w:proofErr w:type="spellEnd"/>
            <w:r>
              <w:rPr>
                <w:rStyle w:val="a4"/>
                <w:b/>
              </w:rPr>
              <w:t xml:space="preserve"> Е.С.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4D72A6B6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2726723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освещена роль двухкомпонентных </w:t>
            </w:r>
            <w:proofErr w:type="spellStart"/>
            <w:r>
              <w:rPr>
                <w:rStyle w:val="a4"/>
              </w:rPr>
              <w:t>диосминов</w:t>
            </w:r>
            <w:proofErr w:type="spellEnd"/>
            <w:r>
              <w:rPr>
                <w:rStyle w:val="a4"/>
              </w:rPr>
              <w:t xml:space="preserve"> в лечении пациентов с ХВН, показаны возможности фармакотерапии для нивелирования и предупреждения развития симптомов ХВН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8D72" w14:textId="77777777" w:rsidR="00885B1A" w:rsidRDefault="00885B1A">
            <w:pPr>
              <w:widowControl/>
              <w:rPr>
                <w:rStyle w:val="a4"/>
              </w:rPr>
            </w:pPr>
          </w:p>
          <w:p w14:paraId="1C9E1F30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Готовь сани летом: как не допустить усиления симптомов ХЗВ в теплое время? (Доклад не входит в систему НМО, поддерживается фармацевтической компанией </w:t>
            </w:r>
            <w:proofErr w:type="spellStart"/>
            <w:r>
              <w:rPr>
                <w:rStyle w:val="a4"/>
              </w:rPr>
              <w:t>Биннофарм</w:t>
            </w:r>
            <w:proofErr w:type="spellEnd"/>
            <w:r>
              <w:rPr>
                <w:rStyle w:val="a4"/>
              </w:rPr>
              <w:t xml:space="preserve"> групп)</w:t>
            </w:r>
          </w:p>
        </w:tc>
      </w:tr>
      <w:tr w:rsidR="00885B1A" w14:paraId="00EFF3E8" w14:textId="77777777">
        <w:trPr>
          <w:trHeight w:val="8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1824" w14:textId="77777777" w:rsidR="00885B1A" w:rsidRDefault="00885B1A">
            <w:pPr>
              <w:widowControl/>
              <w:rPr>
                <w:rStyle w:val="a4"/>
              </w:rPr>
            </w:pPr>
          </w:p>
          <w:p w14:paraId="1F37E456" w14:textId="77777777" w:rsidR="00885B1A" w:rsidRDefault="00000000">
            <w:pPr>
              <w:widowControl/>
            </w:pPr>
            <w:r>
              <w:rPr>
                <w:rStyle w:val="a4"/>
              </w:rPr>
              <w:t>16.20-16.30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F871E" w14:textId="77777777" w:rsidR="00885B1A" w:rsidRDefault="00885B1A">
            <w:pPr>
              <w:widowControl/>
              <w:rPr>
                <w:rStyle w:val="a4"/>
              </w:rPr>
            </w:pPr>
          </w:p>
          <w:p w14:paraId="262F5581" w14:textId="56C1710F" w:rsidR="00885B1A" w:rsidRDefault="00000000">
            <w:pPr>
              <w:widowControl/>
            </w:pPr>
            <w:r>
              <w:rPr>
                <w:rStyle w:val="a4"/>
                <w:b/>
                <w:sz w:val="28"/>
              </w:rPr>
              <w:t xml:space="preserve">                                  ДИСКУССИЯ, ОБСУЖДЕНИЕ</w:t>
            </w:r>
          </w:p>
        </w:tc>
      </w:tr>
      <w:tr w:rsidR="00885B1A" w14:paraId="73CADCE5" w14:textId="77777777">
        <w:trPr>
          <w:trHeight w:val="351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CE0C" w14:textId="77777777" w:rsidR="00885B1A" w:rsidRDefault="00885B1A">
            <w:pPr>
              <w:widowControl/>
              <w:jc w:val="center"/>
              <w:rPr>
                <w:rStyle w:val="a4"/>
              </w:rPr>
            </w:pPr>
          </w:p>
          <w:p w14:paraId="39294FC5" w14:textId="77777777" w:rsidR="00885B1A" w:rsidRDefault="00885B1A">
            <w:pPr>
              <w:widowControl/>
              <w:jc w:val="center"/>
              <w:rPr>
                <w:rStyle w:val="a4"/>
              </w:rPr>
            </w:pPr>
          </w:p>
          <w:p w14:paraId="00E5FA65" w14:textId="77777777" w:rsidR="00885B1A" w:rsidRDefault="00000000">
            <w:pPr>
              <w:widowControl/>
              <w:jc w:val="center"/>
            </w:pPr>
            <w:r>
              <w:rPr>
                <w:rStyle w:val="a4"/>
              </w:rPr>
              <w:t>16.30-18.30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AAF1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1A81A683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Актовый зал УЛК </w:t>
            </w:r>
          </w:p>
          <w:p w14:paraId="7ADDAF17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2592F018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№3:</w:t>
            </w:r>
          </w:p>
          <w:p w14:paraId="111185CA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68464B48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 Профилактика и лечение ВТЭО, ПТФС</w:t>
            </w:r>
          </w:p>
          <w:p w14:paraId="6BC2EC22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2FE9D288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sz w:val="28"/>
              </w:rPr>
              <w:t>Председатели:</w:t>
            </w:r>
            <w:r>
              <w:rPr>
                <w:rStyle w:val="a4"/>
                <w:b/>
                <w:sz w:val="28"/>
              </w:rPr>
              <w:t xml:space="preserve"> д.м.н. Петриков А.С., к.м.н., доц. </w:t>
            </w:r>
            <w:proofErr w:type="spellStart"/>
            <w:r>
              <w:rPr>
                <w:rStyle w:val="a4"/>
                <w:b/>
                <w:sz w:val="28"/>
              </w:rPr>
              <w:t>Простов</w:t>
            </w:r>
            <w:proofErr w:type="spellEnd"/>
            <w:r>
              <w:rPr>
                <w:rStyle w:val="a4"/>
                <w:b/>
                <w:sz w:val="28"/>
              </w:rPr>
              <w:t xml:space="preserve"> И.И.</w:t>
            </w:r>
          </w:p>
          <w:p w14:paraId="383E80C0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 д.м.н. Виноградов Р.А., д.м.н., проф. Староверов И.Н.,</w:t>
            </w:r>
          </w:p>
          <w:p w14:paraId="50DE1B51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28"/>
              </w:rPr>
              <w:t xml:space="preserve"> д.м.н. Мжаванадзе Н.Д.</w:t>
            </w:r>
          </w:p>
        </w:tc>
      </w:tr>
      <w:tr w:rsidR="00885B1A" w14:paraId="5E949AF0" w14:textId="77777777">
        <w:trPr>
          <w:trHeight w:val="28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41AA" w14:textId="77777777" w:rsidR="00885B1A" w:rsidRDefault="00885B1A">
            <w:pPr>
              <w:widowControl/>
              <w:rPr>
                <w:rStyle w:val="a4"/>
              </w:rPr>
            </w:pPr>
          </w:p>
          <w:p w14:paraId="54A8F5FE" w14:textId="77777777" w:rsidR="00885B1A" w:rsidRDefault="00000000">
            <w:pPr>
              <w:widowControl/>
            </w:pPr>
            <w:r>
              <w:rPr>
                <w:rStyle w:val="a4"/>
              </w:rPr>
              <w:t>16.30-16.40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E5F1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B0F3222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Член исполнительного совета Ассоциации Флебологов России, профессор кафедры сердечно-сосудистой, рентгенэндоваскулярной хирургии и лучевой диагностики ФГБОУ ВО </w:t>
            </w:r>
            <w:proofErr w:type="spellStart"/>
            <w:r>
              <w:rPr>
                <w:rStyle w:val="a4"/>
              </w:rPr>
              <w:t>РязГМУ</w:t>
            </w:r>
            <w:proofErr w:type="spellEnd"/>
            <w:r>
              <w:rPr>
                <w:rStyle w:val="a4"/>
              </w:rPr>
              <w:t xml:space="preserve"> Минздрава России, д.м.н., доцент </w:t>
            </w:r>
            <w:r>
              <w:rPr>
                <w:rStyle w:val="a4"/>
                <w:b/>
              </w:rPr>
              <w:t>Мжаванадзе Н.Д., Калинин Р.Е., Сучков И.А., Егорова Е.А. (</w:t>
            </w:r>
            <w:proofErr w:type="spellStart"/>
            <w:r>
              <w:rPr>
                <w:rStyle w:val="a4"/>
                <w:b/>
              </w:rPr>
              <w:t>г.Рязань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61030543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BEDBD0C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 освящены различные способы коррекции телеангиоэктазий, современные возможности эстетической хирургии в флебологии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A49CD" w14:textId="77777777" w:rsidR="00885B1A" w:rsidRDefault="00885B1A">
            <w:pPr>
              <w:widowControl/>
              <w:rPr>
                <w:rStyle w:val="a4"/>
              </w:rPr>
            </w:pPr>
          </w:p>
          <w:p w14:paraId="406E3283" w14:textId="77777777" w:rsidR="00885B1A" w:rsidRDefault="00000000">
            <w:pPr>
              <w:widowControl/>
            </w:pPr>
            <w:r>
              <w:rPr>
                <w:rStyle w:val="a4"/>
              </w:rPr>
              <w:t>Возможности неодимового лазера в лечении телеангиоэктазий на лице</w:t>
            </w:r>
          </w:p>
        </w:tc>
      </w:tr>
      <w:tr w:rsidR="00885B1A" w14:paraId="2EF298D5" w14:textId="77777777">
        <w:trPr>
          <w:trHeight w:val="21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D0BE" w14:textId="77777777" w:rsidR="00885B1A" w:rsidRDefault="00885B1A">
            <w:pPr>
              <w:widowControl/>
              <w:rPr>
                <w:rStyle w:val="a4"/>
              </w:rPr>
            </w:pPr>
          </w:p>
          <w:p w14:paraId="1B3CBD8D" w14:textId="77777777" w:rsidR="00885B1A" w:rsidRDefault="00000000">
            <w:pPr>
              <w:widowControl/>
            </w:pPr>
            <w:r>
              <w:rPr>
                <w:rStyle w:val="a4"/>
              </w:rPr>
              <w:t>16.40-16.50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8A5E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3B08D7D8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Вице-президент АФР, главный врач клиники медицинских экспертиз, </w:t>
            </w:r>
            <w:r>
              <w:rPr>
                <w:rStyle w:val="a4"/>
                <w:b/>
              </w:rPr>
              <w:t>д.м.н. Кудыкин Максим Николаевич (</w:t>
            </w:r>
            <w:proofErr w:type="spellStart"/>
            <w:r>
              <w:rPr>
                <w:rStyle w:val="a4"/>
                <w:b/>
              </w:rPr>
              <w:t>г.Владимир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5D4D4CF0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798D7A5C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освещены побочные эффекты применения </w:t>
            </w:r>
            <w:proofErr w:type="spellStart"/>
            <w:r>
              <w:rPr>
                <w:rStyle w:val="a4"/>
              </w:rPr>
              <w:t>флеботропных</w:t>
            </w:r>
            <w:proofErr w:type="spellEnd"/>
            <w:r>
              <w:rPr>
                <w:rStyle w:val="a4"/>
              </w:rPr>
              <w:t xml:space="preserve"> препаратов, а также целесообразность их комбинированного применения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2032" w14:textId="77777777" w:rsidR="00885B1A" w:rsidRDefault="00885B1A">
            <w:pPr>
              <w:widowControl/>
              <w:jc w:val="both"/>
              <w:rPr>
                <w:rStyle w:val="a4"/>
                <w:highlight w:val="yellow"/>
              </w:rPr>
            </w:pPr>
          </w:p>
          <w:p w14:paraId="578BF2E8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Региональные особенности оказания медицинской помощи пациентам с ХЗВ</w:t>
            </w:r>
          </w:p>
        </w:tc>
      </w:tr>
      <w:tr w:rsidR="00885B1A" w14:paraId="77CF94CF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E218" w14:textId="77777777" w:rsidR="00885B1A" w:rsidRDefault="00885B1A">
            <w:pPr>
              <w:widowControl/>
              <w:rPr>
                <w:rStyle w:val="a4"/>
              </w:rPr>
            </w:pPr>
          </w:p>
          <w:p w14:paraId="7A378DD4" w14:textId="77777777" w:rsidR="00885B1A" w:rsidRDefault="00000000">
            <w:pPr>
              <w:widowControl/>
            </w:pPr>
            <w:r>
              <w:rPr>
                <w:rStyle w:val="a4"/>
              </w:rPr>
              <w:t>16.50-17.00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F96C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A95845E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Член исполнительного совета АФР, профессор кафедры хирургических болезней №3, д.м.н., доцент </w:t>
            </w:r>
            <w:r>
              <w:rPr>
                <w:rStyle w:val="a4"/>
                <w:b/>
              </w:rPr>
              <w:t xml:space="preserve">Петриков Алексей </w:t>
            </w:r>
            <w:proofErr w:type="spellStart"/>
            <w:r>
              <w:rPr>
                <w:rStyle w:val="a4"/>
                <w:b/>
              </w:rPr>
              <w:t>Сергееевич</w:t>
            </w:r>
            <w:proofErr w:type="spellEnd"/>
            <w:r>
              <w:rPr>
                <w:rStyle w:val="a4"/>
                <w:b/>
              </w:rPr>
              <w:t xml:space="preserve"> (г. </w:t>
            </w:r>
            <w:proofErr w:type="spellStart"/>
            <w:r>
              <w:rPr>
                <w:rStyle w:val="a4"/>
                <w:b/>
              </w:rPr>
              <w:t>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6503E5B5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61904F9B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В докладе освещены возможности варианты рефлюкса </w:t>
            </w:r>
            <w:proofErr w:type="spellStart"/>
            <w:r>
              <w:rPr>
                <w:rStyle w:val="a4"/>
              </w:rPr>
              <w:t>БПкВ</w:t>
            </w:r>
            <w:proofErr w:type="spellEnd"/>
            <w:r>
              <w:rPr>
                <w:rStyle w:val="a4"/>
              </w:rPr>
              <w:t xml:space="preserve">, современные возможности </w:t>
            </w:r>
            <w:proofErr w:type="spellStart"/>
            <w:r>
              <w:rPr>
                <w:rStyle w:val="a4"/>
              </w:rPr>
              <w:t>термоабляции</w:t>
            </w:r>
            <w:proofErr w:type="spellEnd"/>
            <w:r>
              <w:rPr>
                <w:rStyle w:val="a4"/>
              </w:rPr>
              <w:t>, а также риск развития и виды профилактики ВТЭО у данной категории пациентов.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ADB00" w14:textId="77777777" w:rsidR="00885B1A" w:rsidRDefault="00885B1A">
            <w:pPr>
              <w:widowControl/>
              <w:rPr>
                <w:rStyle w:val="a4"/>
              </w:rPr>
            </w:pPr>
          </w:p>
          <w:p w14:paraId="6AC08C34" w14:textId="77777777" w:rsidR="00885B1A" w:rsidRDefault="00000000">
            <w:pPr>
              <w:widowControl/>
            </w:pPr>
            <w:r>
              <w:rPr>
                <w:rStyle w:val="a4"/>
              </w:rPr>
              <w:t>Современные направления в профилактике и лечении венозных трофических язв</w:t>
            </w:r>
          </w:p>
        </w:tc>
      </w:tr>
      <w:tr w:rsidR="00885B1A" w14:paraId="35766165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B4F2" w14:textId="77777777" w:rsidR="00885B1A" w:rsidRDefault="00885B1A">
            <w:pPr>
              <w:widowControl/>
              <w:rPr>
                <w:rStyle w:val="a4"/>
              </w:rPr>
            </w:pPr>
          </w:p>
          <w:p w14:paraId="3E06898C" w14:textId="77777777" w:rsidR="00885B1A" w:rsidRDefault="00000000">
            <w:pPr>
              <w:widowControl/>
            </w:pPr>
            <w:r>
              <w:rPr>
                <w:rStyle w:val="a4"/>
              </w:rPr>
              <w:t>17.00-17.10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8D6A" w14:textId="77777777" w:rsidR="00885B1A" w:rsidRDefault="00885B1A">
            <w:pPr>
              <w:widowControl/>
              <w:rPr>
                <w:rStyle w:val="a4"/>
              </w:rPr>
            </w:pPr>
          </w:p>
          <w:p w14:paraId="3758CEE9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Главный хирург КБ№1 ЮОМЦ ФМБА России, д.м.н. </w:t>
            </w:r>
            <w:proofErr w:type="spellStart"/>
            <w:r>
              <w:rPr>
                <w:rStyle w:val="a4"/>
                <w:b/>
              </w:rPr>
              <w:t>Буриков</w:t>
            </w:r>
            <w:proofErr w:type="spellEnd"/>
            <w:r>
              <w:rPr>
                <w:rStyle w:val="a4"/>
                <w:b/>
              </w:rPr>
              <w:t xml:space="preserve"> Максим Алексеевич, к.м.н. </w:t>
            </w:r>
            <w:proofErr w:type="spellStart"/>
            <w:r>
              <w:rPr>
                <w:rStyle w:val="a4"/>
                <w:b/>
              </w:rPr>
              <w:t>Кательницкая</w:t>
            </w:r>
            <w:proofErr w:type="spellEnd"/>
            <w:r>
              <w:rPr>
                <w:rStyle w:val="a4"/>
                <w:b/>
              </w:rPr>
              <w:t xml:space="preserve"> Е.С.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b/>
              </w:rPr>
              <w:t>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  <w:r>
              <w:rPr>
                <w:rStyle w:val="a4"/>
              </w:rPr>
              <w:t xml:space="preserve"> </w:t>
            </w:r>
          </w:p>
          <w:p w14:paraId="65068B59" w14:textId="77777777" w:rsidR="00885B1A" w:rsidRDefault="00885B1A">
            <w:pPr>
              <w:widowControl/>
              <w:rPr>
                <w:rStyle w:val="a4"/>
              </w:rPr>
            </w:pPr>
          </w:p>
          <w:p w14:paraId="471CB2D8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 освящены патогенез развития ВТЭО, возможности предоперационной подготовки и показания к различным видам профилактики развития ВТЭО у бариатрических пациентов.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D652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01FBD711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Особенности профилактики </w:t>
            </w:r>
            <w:proofErr w:type="spellStart"/>
            <w:r>
              <w:rPr>
                <w:rStyle w:val="a4"/>
              </w:rPr>
              <w:t>интраоперационных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тромбоэмбо-лических</w:t>
            </w:r>
            <w:proofErr w:type="spellEnd"/>
            <w:r>
              <w:rPr>
                <w:rStyle w:val="a4"/>
              </w:rPr>
              <w:t xml:space="preserve"> осложнений у больных с </w:t>
            </w:r>
            <w:proofErr w:type="spellStart"/>
            <w:r>
              <w:rPr>
                <w:rStyle w:val="a4"/>
              </w:rPr>
              <w:t>морбидным</w:t>
            </w:r>
            <w:proofErr w:type="spellEnd"/>
            <w:r>
              <w:rPr>
                <w:rStyle w:val="a4"/>
              </w:rPr>
              <w:t xml:space="preserve"> ожирением.</w:t>
            </w:r>
          </w:p>
        </w:tc>
      </w:tr>
      <w:tr w:rsidR="00885B1A" w14:paraId="441E46B6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33EB5" w14:textId="77777777" w:rsidR="00885B1A" w:rsidRDefault="00885B1A">
            <w:pPr>
              <w:widowControl/>
              <w:rPr>
                <w:rStyle w:val="a4"/>
              </w:rPr>
            </w:pPr>
          </w:p>
          <w:p w14:paraId="5B095628" w14:textId="77777777" w:rsidR="00885B1A" w:rsidRDefault="00000000">
            <w:pPr>
              <w:widowControl/>
            </w:pPr>
            <w:r>
              <w:rPr>
                <w:rStyle w:val="a4"/>
              </w:rPr>
              <w:t>17.10-17.20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B2369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7CA35AE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Доцент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к.м.н., доцент </w:t>
            </w:r>
            <w:r>
              <w:rPr>
                <w:rStyle w:val="a4"/>
                <w:b/>
              </w:rPr>
              <w:t xml:space="preserve">Хоронько Евгений </w:t>
            </w:r>
            <w:proofErr w:type="spellStart"/>
            <w:r>
              <w:rPr>
                <w:rStyle w:val="a4"/>
                <w:b/>
              </w:rPr>
              <w:t>Юрбевич</w:t>
            </w:r>
            <w:proofErr w:type="spellEnd"/>
            <w:r>
              <w:rPr>
                <w:rStyle w:val="a4"/>
                <w:b/>
              </w:rPr>
              <w:t>, Косовцев Е.Ю., Сапронова Н.Г., Хоронько Ю.В. 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337A3971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72FA66BC" w14:textId="77777777" w:rsidR="00885B1A" w:rsidRDefault="00000000">
            <w:pPr>
              <w:widowControl/>
            </w:pPr>
            <w:r>
              <w:rPr>
                <w:rStyle w:val="a4"/>
              </w:rPr>
              <w:t>В докладе освещены основные осложнения портальной гипертензии, тактика ведения пациентов с тромбозом воротной вены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42D77" w14:textId="77777777" w:rsidR="00885B1A" w:rsidRDefault="00885B1A">
            <w:pPr>
              <w:widowControl/>
              <w:rPr>
                <w:rStyle w:val="a4"/>
              </w:rPr>
            </w:pPr>
          </w:p>
          <w:p w14:paraId="5190E8C0" w14:textId="77777777" w:rsidR="00885B1A" w:rsidRDefault="00885B1A">
            <w:pPr>
              <w:widowControl/>
              <w:rPr>
                <w:rStyle w:val="a4"/>
              </w:rPr>
            </w:pPr>
          </w:p>
          <w:p w14:paraId="3F3DE245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Особенности </w:t>
            </w:r>
            <w:proofErr w:type="spellStart"/>
            <w:r>
              <w:rPr>
                <w:rStyle w:val="a4"/>
              </w:rPr>
              <w:t>портосистемных</w:t>
            </w:r>
            <w:proofErr w:type="spellEnd"/>
            <w:r>
              <w:rPr>
                <w:rStyle w:val="a4"/>
              </w:rPr>
              <w:t xml:space="preserve"> шунтирующих вмешательств при тромбозе воротной вены</w:t>
            </w:r>
          </w:p>
        </w:tc>
      </w:tr>
      <w:tr w:rsidR="00885B1A" w14:paraId="2345ED69" w14:textId="77777777">
        <w:trPr>
          <w:trHeight w:val="28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7F32" w14:textId="77777777" w:rsidR="00885B1A" w:rsidRDefault="00885B1A">
            <w:pPr>
              <w:widowControl/>
              <w:rPr>
                <w:rStyle w:val="a4"/>
              </w:rPr>
            </w:pPr>
          </w:p>
          <w:p w14:paraId="7A9B7B26" w14:textId="77777777" w:rsidR="00885B1A" w:rsidRDefault="00000000">
            <w:pPr>
              <w:widowControl/>
            </w:pPr>
            <w:r>
              <w:rPr>
                <w:rStyle w:val="a4"/>
              </w:rPr>
              <w:t>17.20-17.30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066C7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B03B172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Заведующий кафедрой сосудистой хирургии, проректор по научной деятельности ФГБУ ВО ЯГМУ Минздрава России </w:t>
            </w:r>
            <w:r>
              <w:rPr>
                <w:rStyle w:val="a4"/>
                <w:b/>
              </w:rPr>
              <w:t>д.м.н., профессор Староверов Илья Николаевич,</w:t>
            </w: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  <w:b/>
              </w:rPr>
              <w:t>Лончакова</w:t>
            </w:r>
            <w:proofErr w:type="spellEnd"/>
            <w:r>
              <w:rPr>
                <w:rStyle w:val="a4"/>
                <w:b/>
              </w:rPr>
              <w:t xml:space="preserve"> Оксана Михайловна (г. Ярославль)</w:t>
            </w:r>
          </w:p>
          <w:p w14:paraId="27BB0B07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DA2D040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 сравнительный анализ эффективности применения различных групп антикоагулянтов, показан как клинический результат, так и степень </w:t>
            </w:r>
            <w:proofErr w:type="spellStart"/>
            <w:r>
              <w:rPr>
                <w:rStyle w:val="a4"/>
              </w:rPr>
              <w:t>реканализации</w:t>
            </w:r>
            <w:proofErr w:type="spellEnd"/>
            <w:r>
              <w:rPr>
                <w:rStyle w:val="a4"/>
              </w:rPr>
              <w:t xml:space="preserve"> по данным УЗДИ.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C16BD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22A15BA7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Стратегия антикоагулянтной терапии в сложных клинических ситуациях у пациентов с ТГВ</w:t>
            </w:r>
          </w:p>
        </w:tc>
      </w:tr>
      <w:tr w:rsidR="00885B1A" w14:paraId="5F852557" w14:textId="77777777">
        <w:trPr>
          <w:trHeight w:val="21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1A385" w14:textId="77777777" w:rsidR="00885B1A" w:rsidRDefault="00885B1A">
            <w:pPr>
              <w:widowControl/>
              <w:rPr>
                <w:rStyle w:val="a4"/>
              </w:rPr>
            </w:pPr>
          </w:p>
          <w:p w14:paraId="55DAFF01" w14:textId="77777777" w:rsidR="00885B1A" w:rsidRDefault="00000000">
            <w:pPr>
              <w:widowControl/>
            </w:pPr>
            <w:r>
              <w:rPr>
                <w:rStyle w:val="a4"/>
              </w:rPr>
              <w:t>17.30-17.40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B376" w14:textId="77777777" w:rsidR="00885B1A" w:rsidRDefault="00885B1A">
            <w:pPr>
              <w:widowControl/>
              <w:rPr>
                <w:rStyle w:val="a4"/>
              </w:rPr>
            </w:pPr>
          </w:p>
          <w:p w14:paraId="37729780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Главный сердечно-сосудистый хирург КБ№1 ЮОМЦ ФМБА России </w:t>
            </w:r>
            <w:r>
              <w:rPr>
                <w:rStyle w:val="a4"/>
                <w:b/>
              </w:rPr>
              <w:t>Жолковский Александр Владимирович</w:t>
            </w:r>
            <w:r>
              <w:rPr>
                <w:rStyle w:val="a4"/>
              </w:rPr>
              <w:t xml:space="preserve"> (</w:t>
            </w:r>
            <w:proofErr w:type="spellStart"/>
            <w:r>
              <w:rPr>
                <w:rStyle w:val="a4"/>
              </w:rPr>
              <w:t>г.Ростов</w:t>
            </w:r>
            <w:proofErr w:type="spellEnd"/>
            <w:r>
              <w:rPr>
                <w:rStyle w:val="a4"/>
              </w:rPr>
              <w:t>-на-Дону)</w:t>
            </w:r>
          </w:p>
          <w:p w14:paraId="422AD6FA" w14:textId="77777777" w:rsidR="00885B1A" w:rsidRDefault="00885B1A">
            <w:pPr>
              <w:widowControl/>
              <w:rPr>
                <w:rStyle w:val="a4"/>
              </w:rPr>
            </w:pPr>
          </w:p>
          <w:p w14:paraId="0086079F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В докладе приведены возможности коррекции ХВН у крайне тяжелой категории пациентов в условиях современного </w:t>
            </w:r>
            <w:proofErr w:type="spellStart"/>
            <w:r>
              <w:rPr>
                <w:rStyle w:val="a4"/>
              </w:rPr>
              <w:t>флебологического</w:t>
            </w:r>
            <w:proofErr w:type="spellEnd"/>
            <w:r>
              <w:rPr>
                <w:rStyle w:val="a4"/>
              </w:rPr>
              <w:t xml:space="preserve"> центра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F0739" w14:textId="77777777" w:rsidR="00885B1A" w:rsidRDefault="00885B1A">
            <w:pPr>
              <w:widowControl/>
              <w:rPr>
                <w:rStyle w:val="a4"/>
              </w:rPr>
            </w:pPr>
          </w:p>
          <w:p w14:paraId="7724F2D7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Клинический случай комбинированного лечения пациента с синей </w:t>
            </w:r>
            <w:proofErr w:type="spellStart"/>
            <w:r>
              <w:rPr>
                <w:rStyle w:val="a4"/>
              </w:rPr>
              <w:t>флегмазией</w:t>
            </w:r>
            <w:proofErr w:type="spellEnd"/>
          </w:p>
        </w:tc>
      </w:tr>
      <w:tr w:rsidR="00885B1A" w14:paraId="2298498E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6D2D" w14:textId="77777777" w:rsidR="00885B1A" w:rsidRDefault="00885B1A">
            <w:pPr>
              <w:widowControl/>
              <w:rPr>
                <w:rStyle w:val="a4"/>
              </w:rPr>
            </w:pPr>
          </w:p>
          <w:p w14:paraId="35C70069" w14:textId="77777777" w:rsidR="00885B1A" w:rsidRDefault="00000000">
            <w:pPr>
              <w:widowControl/>
            </w:pPr>
            <w:r>
              <w:rPr>
                <w:rStyle w:val="a4"/>
              </w:rPr>
              <w:t>17.40-17.50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844D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544B54BD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Заведующий кафедрой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профессор </w:t>
            </w:r>
            <w:r>
              <w:rPr>
                <w:rStyle w:val="a4"/>
                <w:b/>
              </w:rPr>
              <w:t>Сапронова Наталия Германовна, Косовцев Е.Ю., Калинин Д.С.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68FEBD89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FBA19AC" w14:textId="77777777" w:rsidR="00885B1A" w:rsidRDefault="00000000">
            <w:pPr>
              <w:widowControl/>
            </w:pPr>
            <w:r>
              <w:rPr>
                <w:rStyle w:val="a4"/>
              </w:rPr>
              <w:t>В докладе освещены основные осложнения портальной гипертензии, возможности клинической и инструментальной дифференциальной диагностики, а также принципы их коррекции.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79A59" w14:textId="77777777" w:rsidR="00885B1A" w:rsidRDefault="00885B1A">
            <w:pPr>
              <w:widowControl/>
              <w:rPr>
                <w:rStyle w:val="a4"/>
              </w:rPr>
            </w:pPr>
          </w:p>
          <w:p w14:paraId="14693162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Оптимизация операций ТИПС с эмболизацией пищеводных и желудочных </w:t>
            </w:r>
            <w:proofErr w:type="spellStart"/>
            <w:r>
              <w:rPr>
                <w:rStyle w:val="a4"/>
              </w:rPr>
              <w:t>вариксов</w:t>
            </w:r>
            <w:proofErr w:type="spellEnd"/>
            <w:r>
              <w:rPr>
                <w:rStyle w:val="a4"/>
              </w:rPr>
              <w:t xml:space="preserve"> у пациентов с циррозом печени</w:t>
            </w:r>
          </w:p>
        </w:tc>
      </w:tr>
      <w:tr w:rsidR="00885B1A" w14:paraId="22C14015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94F7" w14:textId="77777777" w:rsidR="00885B1A" w:rsidRDefault="00885B1A">
            <w:pPr>
              <w:widowControl/>
              <w:rPr>
                <w:rStyle w:val="a4"/>
              </w:rPr>
            </w:pPr>
          </w:p>
          <w:p w14:paraId="1341B368" w14:textId="77777777" w:rsidR="00885B1A" w:rsidRDefault="00000000">
            <w:pPr>
              <w:widowControl/>
            </w:pPr>
            <w:r>
              <w:rPr>
                <w:rStyle w:val="a4"/>
              </w:rPr>
              <w:t>17.50-18.00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50EE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5409A47C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Член Исполнительного совета АФР, заведующий отделением ЧУЗ КБ РЖД-медицина, к.м.н. </w:t>
            </w:r>
            <w:r>
              <w:rPr>
                <w:rStyle w:val="a4"/>
                <w:b/>
              </w:rPr>
              <w:t>Сонькин Игорь Николаевич (</w:t>
            </w:r>
            <w:proofErr w:type="spellStart"/>
            <w:r>
              <w:rPr>
                <w:rStyle w:val="a4"/>
                <w:b/>
              </w:rPr>
              <w:t>г.Санкт</w:t>
            </w:r>
            <w:proofErr w:type="spellEnd"/>
            <w:r>
              <w:rPr>
                <w:rStyle w:val="a4"/>
                <w:b/>
              </w:rPr>
              <w:t>-Петербург)</w:t>
            </w:r>
          </w:p>
          <w:p w14:paraId="10F803B7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15B32EB8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освещена десятилетний опыт лечения пациентов термическими методами абляции, показаны преимущество малоинвазивной хирургии и возможности </w:t>
            </w:r>
            <w:proofErr w:type="spellStart"/>
            <w:r>
              <w:rPr>
                <w:rStyle w:val="a4"/>
              </w:rPr>
              <w:t>ничелирования</w:t>
            </w:r>
            <w:proofErr w:type="spellEnd"/>
            <w:r>
              <w:rPr>
                <w:rStyle w:val="a4"/>
              </w:rPr>
              <w:t xml:space="preserve"> симптомов ХВН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F4E8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16A71444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Маски варикозной болезни  нижних конечностей</w:t>
            </w:r>
          </w:p>
        </w:tc>
      </w:tr>
      <w:tr w:rsidR="00885B1A" w14:paraId="0D4C58AB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3520" w14:textId="77777777" w:rsidR="00885B1A" w:rsidRDefault="00885B1A">
            <w:pPr>
              <w:widowControl/>
              <w:rPr>
                <w:rStyle w:val="a4"/>
              </w:rPr>
            </w:pPr>
          </w:p>
          <w:p w14:paraId="0437021E" w14:textId="77777777" w:rsidR="00885B1A" w:rsidRDefault="00885B1A">
            <w:pPr>
              <w:widowControl/>
              <w:rPr>
                <w:rStyle w:val="a4"/>
              </w:rPr>
            </w:pPr>
          </w:p>
          <w:p w14:paraId="4D58E52E" w14:textId="77777777" w:rsidR="00885B1A" w:rsidRDefault="00000000">
            <w:pPr>
              <w:widowControl/>
            </w:pPr>
            <w:r>
              <w:rPr>
                <w:rStyle w:val="a4"/>
              </w:rPr>
              <w:t>18.00-18.10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CF6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18614EBF" w14:textId="77777777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</w:rPr>
              <w:t xml:space="preserve">Главный сосудистый хирург ДНР </w:t>
            </w:r>
            <w:r>
              <w:rPr>
                <w:rStyle w:val="a4"/>
                <w:b/>
              </w:rPr>
              <w:t xml:space="preserve">Кучеров Сергей Анатольевич, Макиенко Е.Г., </w:t>
            </w:r>
            <w:proofErr w:type="spellStart"/>
            <w:r>
              <w:rPr>
                <w:rStyle w:val="a4"/>
                <w:b/>
              </w:rPr>
              <w:t>Ходжинов</w:t>
            </w:r>
            <w:proofErr w:type="spellEnd"/>
            <w:r>
              <w:rPr>
                <w:rStyle w:val="a4"/>
                <w:b/>
              </w:rPr>
              <w:t xml:space="preserve"> П.В., Кравченко Д.Д., </w:t>
            </w:r>
            <w:proofErr w:type="spellStart"/>
            <w:r>
              <w:rPr>
                <w:rStyle w:val="a4"/>
                <w:b/>
              </w:rPr>
              <w:t>Тащан</w:t>
            </w:r>
            <w:proofErr w:type="spellEnd"/>
            <w:r>
              <w:rPr>
                <w:rStyle w:val="a4"/>
                <w:b/>
              </w:rPr>
              <w:t xml:space="preserve"> В.А.  (ДНР, </w:t>
            </w:r>
            <w:proofErr w:type="spellStart"/>
            <w:r>
              <w:rPr>
                <w:rStyle w:val="a4"/>
                <w:b/>
              </w:rPr>
              <w:t>г.Донецк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6816C602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4CB725A6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освещены современные подходы к своевременной тактике сосудистого хирурга при выявлении артериовенозных </w:t>
            </w:r>
            <w:proofErr w:type="spellStart"/>
            <w:r>
              <w:rPr>
                <w:rStyle w:val="a4"/>
              </w:rPr>
              <w:t>соустьев</w:t>
            </w:r>
            <w:proofErr w:type="spellEnd"/>
            <w:r>
              <w:rPr>
                <w:rStyle w:val="a4"/>
              </w:rPr>
              <w:t>, возможности эндоваскулярных методов их коррекции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32DD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1FA80ECC" w14:textId="77777777" w:rsidR="00885B1A" w:rsidRDefault="00000000">
            <w:pPr>
              <w:widowControl/>
              <w:jc w:val="both"/>
            </w:pPr>
            <w:proofErr w:type="spellStart"/>
            <w:r>
              <w:rPr>
                <w:rStyle w:val="a4"/>
              </w:rPr>
              <w:t>Посттравматическиме</w:t>
            </w:r>
            <w:proofErr w:type="spellEnd"/>
            <w:r>
              <w:rPr>
                <w:rStyle w:val="a4"/>
              </w:rPr>
              <w:t xml:space="preserve"> артериовенозные соустья. Тактика сосудистого хирурга</w:t>
            </w:r>
          </w:p>
        </w:tc>
      </w:tr>
      <w:tr w:rsidR="00885B1A" w14:paraId="74C2857D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24035" w14:textId="77777777" w:rsidR="00885B1A" w:rsidRDefault="00885B1A">
            <w:pPr>
              <w:widowControl/>
              <w:rPr>
                <w:rStyle w:val="a4"/>
              </w:rPr>
            </w:pPr>
          </w:p>
          <w:p w14:paraId="1C9611EA" w14:textId="77777777" w:rsidR="00885B1A" w:rsidRDefault="00885B1A">
            <w:pPr>
              <w:widowControl/>
              <w:rPr>
                <w:rStyle w:val="a4"/>
              </w:rPr>
            </w:pPr>
          </w:p>
          <w:p w14:paraId="4439FD9F" w14:textId="77777777" w:rsidR="00885B1A" w:rsidRDefault="00000000">
            <w:pPr>
              <w:widowControl/>
            </w:pPr>
            <w:r>
              <w:rPr>
                <w:rStyle w:val="a4"/>
              </w:rPr>
              <w:t>18.10-18.20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39EC4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EAEB586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Главный врач ГАУ ОКДЦ Бурцев Д.В., д.м.н., </w:t>
            </w:r>
            <w:r>
              <w:rPr>
                <w:rStyle w:val="a4"/>
                <w:b/>
              </w:rPr>
              <w:t xml:space="preserve">Вагнер Дмитрий Олегович – руководитель областного центра флебологии ГАУ ОКДЦ, </w:t>
            </w:r>
            <w:r>
              <w:rPr>
                <w:rStyle w:val="a4"/>
              </w:rPr>
              <w:t>Трусов П.В.</w:t>
            </w:r>
            <w:r>
              <w:rPr>
                <w:rStyle w:val="a4"/>
                <w:b/>
              </w:rPr>
              <w:t xml:space="preserve">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5F7693F2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63168294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освещена тактика и возможности малоинвазивного лечения пациентов с трофическими язвами. Патогенетически обоснованы методы коррекции рефлюкса в </w:t>
            </w:r>
            <w:proofErr w:type="spellStart"/>
            <w:r>
              <w:rPr>
                <w:rStyle w:val="a4"/>
              </w:rPr>
              <w:t>БПкВ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5588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158A4695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Значение </w:t>
            </w:r>
            <w:proofErr w:type="spellStart"/>
            <w:r>
              <w:rPr>
                <w:rStyle w:val="a4"/>
              </w:rPr>
              <w:t>эндовенозной</w:t>
            </w:r>
            <w:proofErr w:type="spellEnd"/>
            <w:r>
              <w:rPr>
                <w:rStyle w:val="a4"/>
              </w:rPr>
              <w:t xml:space="preserve"> лазерной коагуляции вены </w:t>
            </w:r>
            <w:proofErr w:type="spellStart"/>
            <w:r>
              <w:rPr>
                <w:rStyle w:val="a4"/>
              </w:rPr>
              <w:t>Джиакомини</w:t>
            </w:r>
            <w:proofErr w:type="spellEnd"/>
            <w:r>
              <w:rPr>
                <w:rStyle w:val="a4"/>
              </w:rPr>
              <w:t xml:space="preserve"> в лечении варикозной болезни нижних конечностей</w:t>
            </w:r>
          </w:p>
        </w:tc>
      </w:tr>
      <w:tr w:rsidR="00885B1A" w14:paraId="0962B226" w14:textId="77777777">
        <w:trPr>
          <w:trHeight w:val="9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F190" w14:textId="77777777" w:rsidR="00885B1A" w:rsidRDefault="00885B1A">
            <w:pPr>
              <w:widowControl/>
              <w:rPr>
                <w:rStyle w:val="a4"/>
              </w:rPr>
            </w:pPr>
          </w:p>
          <w:p w14:paraId="2B4B038C" w14:textId="77777777" w:rsidR="00885B1A" w:rsidRDefault="00000000">
            <w:pPr>
              <w:widowControl/>
            </w:pPr>
            <w:r>
              <w:rPr>
                <w:rStyle w:val="a4"/>
              </w:rPr>
              <w:t>18.20-18.30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3CA5A" w14:textId="77777777" w:rsidR="00885B1A" w:rsidRDefault="00000000">
            <w:pPr>
              <w:widowControl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                             </w:t>
            </w:r>
          </w:p>
          <w:p w14:paraId="1306DD41" w14:textId="77777777" w:rsidR="00885B1A" w:rsidRDefault="00000000">
            <w:pPr>
              <w:widowControl/>
            </w:pPr>
            <w:r>
              <w:rPr>
                <w:rStyle w:val="a4"/>
                <w:b/>
                <w:sz w:val="28"/>
              </w:rPr>
              <w:t xml:space="preserve">                                    ДИСКУССИЯ, ОБСУЖДЕНИЕ</w:t>
            </w:r>
          </w:p>
        </w:tc>
      </w:tr>
    </w:tbl>
    <w:p w14:paraId="2A5923BD" w14:textId="77777777" w:rsidR="00885B1A" w:rsidRDefault="00885B1A">
      <w:pPr>
        <w:rPr>
          <w:rStyle w:val="a4"/>
          <w:sz w:val="28"/>
        </w:rPr>
      </w:pPr>
    </w:p>
    <w:p w14:paraId="38BCCB86" w14:textId="77777777" w:rsidR="00885B1A" w:rsidRDefault="00885B1A">
      <w:pPr>
        <w:rPr>
          <w:rStyle w:val="a4"/>
          <w:b/>
          <w:sz w:val="28"/>
        </w:rPr>
      </w:pPr>
    </w:p>
    <w:p w14:paraId="24B6FF3D" w14:textId="77777777" w:rsidR="00BA102F" w:rsidRDefault="00BA102F">
      <w:pPr>
        <w:rPr>
          <w:rStyle w:val="a4"/>
          <w:b/>
          <w:sz w:val="28"/>
        </w:rPr>
      </w:pPr>
    </w:p>
    <w:p w14:paraId="613FB63E" w14:textId="77777777" w:rsidR="00BA102F" w:rsidRDefault="00BA102F">
      <w:pPr>
        <w:rPr>
          <w:rStyle w:val="a4"/>
          <w:b/>
          <w:sz w:val="28"/>
        </w:rPr>
      </w:pPr>
    </w:p>
    <w:p w14:paraId="6ED2828D" w14:textId="77777777" w:rsidR="00BA102F" w:rsidRDefault="00BA102F">
      <w:pPr>
        <w:rPr>
          <w:rStyle w:val="a4"/>
          <w:b/>
          <w:sz w:val="28"/>
        </w:rPr>
      </w:pPr>
    </w:p>
    <w:p w14:paraId="711308B5" w14:textId="77777777" w:rsidR="00BA102F" w:rsidRDefault="00BA102F">
      <w:pPr>
        <w:rPr>
          <w:rStyle w:val="a4"/>
          <w:b/>
          <w:sz w:val="28"/>
        </w:rPr>
      </w:pPr>
    </w:p>
    <w:p w14:paraId="36E819D4" w14:textId="77777777" w:rsidR="00BA102F" w:rsidRDefault="00BA102F">
      <w:pPr>
        <w:rPr>
          <w:rStyle w:val="a4"/>
          <w:b/>
          <w:sz w:val="28"/>
        </w:rPr>
      </w:pPr>
    </w:p>
    <w:p w14:paraId="35AD7693" w14:textId="77777777" w:rsidR="00BA102F" w:rsidRDefault="00BA102F">
      <w:pPr>
        <w:rPr>
          <w:rStyle w:val="a4"/>
          <w:b/>
          <w:sz w:val="28"/>
        </w:rPr>
      </w:pPr>
    </w:p>
    <w:p w14:paraId="60752D51" w14:textId="77777777" w:rsidR="00BA102F" w:rsidRDefault="00BA102F">
      <w:pPr>
        <w:rPr>
          <w:rStyle w:val="a4"/>
          <w:b/>
          <w:sz w:val="28"/>
        </w:rPr>
      </w:pPr>
    </w:p>
    <w:p w14:paraId="7D36BABD" w14:textId="77777777" w:rsidR="00BA102F" w:rsidRDefault="00BA102F">
      <w:pPr>
        <w:rPr>
          <w:rStyle w:val="a4"/>
          <w:b/>
          <w:sz w:val="28"/>
        </w:rPr>
      </w:pPr>
    </w:p>
    <w:p w14:paraId="171735F0" w14:textId="77777777" w:rsidR="00BA102F" w:rsidRDefault="00BA102F">
      <w:pPr>
        <w:rPr>
          <w:rStyle w:val="a4"/>
          <w:b/>
          <w:sz w:val="28"/>
        </w:rPr>
      </w:pPr>
    </w:p>
    <w:p w14:paraId="02F3CFBC" w14:textId="77777777" w:rsidR="00BA102F" w:rsidRDefault="00BA102F">
      <w:pPr>
        <w:rPr>
          <w:rStyle w:val="a4"/>
          <w:b/>
          <w:sz w:val="28"/>
        </w:rPr>
      </w:pPr>
    </w:p>
    <w:p w14:paraId="4EA2AD7B" w14:textId="77777777" w:rsidR="00BA102F" w:rsidRDefault="00BA102F">
      <w:pPr>
        <w:rPr>
          <w:rStyle w:val="a4"/>
          <w:b/>
          <w:sz w:val="28"/>
        </w:rPr>
      </w:pPr>
    </w:p>
    <w:p w14:paraId="3DD8A08E" w14:textId="77777777" w:rsidR="00885B1A" w:rsidRDefault="00885B1A">
      <w:pPr>
        <w:rPr>
          <w:rStyle w:val="a4"/>
          <w:b/>
          <w:sz w:val="28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5467"/>
        <w:gridCol w:w="3936"/>
      </w:tblGrid>
      <w:tr w:rsidR="00885B1A" w14:paraId="535378B3" w14:textId="77777777">
        <w:trPr>
          <w:trHeight w:val="415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4F5D" w14:textId="77777777" w:rsidR="00885B1A" w:rsidRDefault="00885B1A">
            <w:pPr>
              <w:rPr>
                <w:rStyle w:val="a4"/>
                <w:sz w:val="28"/>
              </w:rPr>
            </w:pPr>
          </w:p>
          <w:p w14:paraId="66B56C36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14.30-16.10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541E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3C78F072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Зал ученого Совета</w:t>
            </w:r>
          </w:p>
          <w:p w14:paraId="06AD0E53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380B2F83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Секция №4 </w:t>
            </w:r>
          </w:p>
          <w:p w14:paraId="202A989F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1D2DD20C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Заболевания периферических артерий</w:t>
            </w:r>
          </w:p>
          <w:p w14:paraId="01DFD860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037C8F54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sz w:val="28"/>
              </w:rPr>
              <w:t>Председатели:</w:t>
            </w:r>
            <w:r>
              <w:rPr>
                <w:rStyle w:val="a4"/>
                <w:b/>
                <w:sz w:val="28"/>
              </w:rPr>
              <w:t xml:space="preserve"> </w:t>
            </w:r>
          </w:p>
          <w:p w14:paraId="5C9342B0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18723B1D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 д.м.н., проф. </w:t>
            </w:r>
            <w:proofErr w:type="spellStart"/>
            <w:r>
              <w:rPr>
                <w:rStyle w:val="a4"/>
                <w:b/>
                <w:sz w:val="28"/>
              </w:rPr>
              <w:t>Дюжиков</w:t>
            </w:r>
            <w:proofErr w:type="spellEnd"/>
            <w:r>
              <w:rPr>
                <w:rStyle w:val="a4"/>
                <w:b/>
                <w:sz w:val="28"/>
              </w:rPr>
              <w:t xml:space="preserve"> А.А.,</w:t>
            </w:r>
          </w:p>
          <w:p w14:paraId="71528247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 д.м.н. Кудыкин М.Н., д.м.н. </w:t>
            </w:r>
            <w:proofErr w:type="spellStart"/>
            <w:r>
              <w:rPr>
                <w:rStyle w:val="a4"/>
                <w:b/>
                <w:sz w:val="28"/>
              </w:rPr>
              <w:t>Темрезов</w:t>
            </w:r>
            <w:proofErr w:type="spellEnd"/>
            <w:r>
              <w:rPr>
                <w:rStyle w:val="a4"/>
                <w:b/>
                <w:sz w:val="28"/>
              </w:rPr>
              <w:t xml:space="preserve"> М.Б., д.м.н. Сидоров Р.В., </w:t>
            </w:r>
          </w:p>
          <w:p w14:paraId="055CC739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28"/>
              </w:rPr>
              <w:t xml:space="preserve">к.м.н. </w:t>
            </w:r>
            <w:proofErr w:type="spellStart"/>
            <w:r>
              <w:rPr>
                <w:rStyle w:val="a4"/>
                <w:b/>
                <w:sz w:val="28"/>
              </w:rPr>
              <w:t>Кательницкая</w:t>
            </w:r>
            <w:proofErr w:type="spellEnd"/>
            <w:r>
              <w:rPr>
                <w:rStyle w:val="a4"/>
                <w:b/>
                <w:sz w:val="28"/>
              </w:rPr>
              <w:t xml:space="preserve"> Е.С., Жолковский А.В.</w:t>
            </w:r>
          </w:p>
        </w:tc>
      </w:tr>
      <w:tr w:rsidR="00885B1A" w14:paraId="65BD8008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3E33" w14:textId="77777777" w:rsidR="00885B1A" w:rsidRDefault="00885B1A">
            <w:pPr>
              <w:widowControl/>
              <w:rPr>
                <w:rStyle w:val="a4"/>
              </w:rPr>
            </w:pPr>
          </w:p>
          <w:p w14:paraId="6F40F5D4" w14:textId="77777777" w:rsidR="00885B1A" w:rsidRDefault="00000000">
            <w:pPr>
              <w:widowControl/>
            </w:pPr>
            <w:r>
              <w:rPr>
                <w:rStyle w:val="a4"/>
              </w:rPr>
              <w:t>14.30-14.40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B4E9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36E021E4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Профессор кафедры хирургических болезней №4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профессор </w:t>
            </w:r>
            <w:proofErr w:type="spellStart"/>
            <w:r>
              <w:rPr>
                <w:rStyle w:val="a4"/>
                <w:b/>
              </w:rPr>
              <w:t>Дюжиков</w:t>
            </w:r>
            <w:proofErr w:type="spellEnd"/>
            <w:r>
              <w:rPr>
                <w:rStyle w:val="a4"/>
                <w:b/>
              </w:rPr>
              <w:t xml:space="preserve"> Александр Акимович, </w:t>
            </w:r>
            <w:proofErr w:type="spellStart"/>
            <w:r>
              <w:rPr>
                <w:rStyle w:val="a4"/>
                <w:b/>
              </w:rPr>
              <w:t>кострыкин</w:t>
            </w:r>
            <w:proofErr w:type="spellEnd"/>
            <w:r>
              <w:rPr>
                <w:rStyle w:val="a4"/>
                <w:b/>
              </w:rPr>
              <w:t xml:space="preserve"> М.Ю., Котов О.В.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4F80FA19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22077BDB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 освящены возможности и варианты комбинированного хирургического лечения пациентов с атеросклеротическим поражением в различных бассейнах в условиях РОКБ №1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7542E" w14:textId="77777777" w:rsidR="00885B1A" w:rsidRDefault="00885B1A">
            <w:pPr>
              <w:widowControl/>
              <w:rPr>
                <w:rStyle w:val="a4"/>
              </w:rPr>
            </w:pPr>
          </w:p>
          <w:p w14:paraId="43D53776" w14:textId="77777777" w:rsidR="00885B1A" w:rsidRDefault="00000000">
            <w:pPr>
              <w:widowControl/>
            </w:pPr>
            <w:r>
              <w:rPr>
                <w:rStyle w:val="a4"/>
              </w:rPr>
              <w:t>Хирургия сочетанных поражений коронарных и каротидных артерий, опыт РОКБ - 1</w:t>
            </w:r>
          </w:p>
        </w:tc>
      </w:tr>
      <w:tr w:rsidR="00885B1A" w14:paraId="17A7ED25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5AEC4" w14:textId="77777777" w:rsidR="00885B1A" w:rsidRDefault="00885B1A">
            <w:pPr>
              <w:widowControl/>
              <w:rPr>
                <w:rStyle w:val="a4"/>
              </w:rPr>
            </w:pPr>
          </w:p>
          <w:p w14:paraId="536E5258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>14.40</w:t>
            </w:r>
          </w:p>
          <w:p w14:paraId="4A59DC33" w14:textId="77777777" w:rsidR="00885B1A" w:rsidRDefault="00000000">
            <w:pPr>
              <w:widowControl/>
            </w:pPr>
            <w:r>
              <w:rPr>
                <w:rStyle w:val="a4"/>
              </w:rPr>
              <w:t>-14.50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16F62" w14:textId="77777777" w:rsidR="00885B1A" w:rsidRDefault="00885B1A">
            <w:pPr>
              <w:widowControl/>
              <w:rPr>
                <w:rStyle w:val="a4"/>
              </w:rPr>
            </w:pPr>
          </w:p>
          <w:p w14:paraId="58FB0127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Профессор кафедры </w:t>
            </w:r>
            <w:proofErr w:type="spellStart"/>
            <w:r>
              <w:rPr>
                <w:rStyle w:val="a4"/>
              </w:rPr>
              <w:t>хирургическимх</w:t>
            </w:r>
            <w:proofErr w:type="spellEnd"/>
            <w:r>
              <w:rPr>
                <w:rStyle w:val="a4"/>
              </w:rPr>
              <w:t xml:space="preserve"> болезней №2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 </w:t>
            </w:r>
            <w:r>
              <w:rPr>
                <w:rStyle w:val="a4"/>
                <w:b/>
              </w:rPr>
              <w:t>Сидоров Роман Валентинович, Базилевич А.В.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b/>
              </w:rPr>
              <w:t>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30682D6E" w14:textId="77777777" w:rsidR="00885B1A" w:rsidRDefault="00885B1A">
            <w:pPr>
              <w:widowControl/>
              <w:rPr>
                <w:rStyle w:val="a4"/>
              </w:rPr>
            </w:pPr>
          </w:p>
          <w:p w14:paraId="27A39CE5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 опыт выполнения </w:t>
            </w:r>
            <w:proofErr w:type="spellStart"/>
            <w:r>
              <w:rPr>
                <w:rStyle w:val="a4"/>
              </w:rPr>
              <w:t>реваскуляризации</w:t>
            </w:r>
            <w:proofErr w:type="spellEnd"/>
            <w:r>
              <w:rPr>
                <w:rStyle w:val="a4"/>
              </w:rPr>
              <w:t xml:space="preserve"> миокарда у </w:t>
            </w:r>
            <w:proofErr w:type="spellStart"/>
            <w:r>
              <w:rPr>
                <w:rStyle w:val="a4"/>
              </w:rPr>
              <w:t>полиморбидного</w:t>
            </w:r>
            <w:proofErr w:type="spellEnd"/>
            <w:r>
              <w:rPr>
                <w:rStyle w:val="a4"/>
              </w:rPr>
              <w:t xml:space="preserve"> пациента. Также показана тактика ведения больного в </w:t>
            </w:r>
            <w:proofErr w:type="spellStart"/>
            <w:r>
              <w:rPr>
                <w:rStyle w:val="a4"/>
              </w:rPr>
              <w:t>периоперационном</w:t>
            </w:r>
            <w:proofErr w:type="spellEnd"/>
            <w:r>
              <w:rPr>
                <w:rStyle w:val="a4"/>
              </w:rPr>
              <w:t xml:space="preserve"> периоде.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6BF0E" w14:textId="77777777" w:rsidR="00885B1A" w:rsidRDefault="00885B1A">
            <w:pPr>
              <w:widowControl/>
              <w:rPr>
                <w:rStyle w:val="a4"/>
              </w:rPr>
            </w:pPr>
          </w:p>
          <w:p w14:paraId="459C48F6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Сравнение частоты развития ОПП после </w:t>
            </w:r>
            <w:proofErr w:type="spellStart"/>
            <w:r>
              <w:rPr>
                <w:rStyle w:val="a4"/>
              </w:rPr>
              <w:t>реваскуляризации</w:t>
            </w:r>
            <w:proofErr w:type="spellEnd"/>
            <w:r>
              <w:rPr>
                <w:rStyle w:val="a4"/>
              </w:rPr>
              <w:t xml:space="preserve"> миокарда у пациентов с </w:t>
            </w:r>
            <w:proofErr w:type="spellStart"/>
            <w:r>
              <w:rPr>
                <w:rStyle w:val="a4"/>
              </w:rPr>
              <w:t>коморбидной</w:t>
            </w:r>
            <w:proofErr w:type="spellEnd"/>
            <w:r>
              <w:rPr>
                <w:rStyle w:val="a4"/>
              </w:rPr>
              <w:t xml:space="preserve"> патологией</w:t>
            </w:r>
          </w:p>
        </w:tc>
      </w:tr>
      <w:tr w:rsidR="00885B1A" w14:paraId="4157685E" w14:textId="77777777">
        <w:trPr>
          <w:trHeight w:val="28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6DE0" w14:textId="77777777" w:rsidR="00885B1A" w:rsidRDefault="00885B1A">
            <w:pPr>
              <w:widowControl/>
              <w:rPr>
                <w:rStyle w:val="a4"/>
              </w:rPr>
            </w:pPr>
          </w:p>
          <w:p w14:paraId="0920DE27" w14:textId="77777777" w:rsidR="00885B1A" w:rsidRDefault="00000000">
            <w:pPr>
              <w:widowControl/>
            </w:pPr>
            <w:r>
              <w:rPr>
                <w:rStyle w:val="a4"/>
              </w:rPr>
              <w:t>14.50-15.00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4559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52C569A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Профессор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</w:t>
            </w:r>
            <w:r>
              <w:rPr>
                <w:rStyle w:val="a4"/>
                <w:b/>
              </w:rPr>
              <w:t xml:space="preserve">д.м.н., профессор </w:t>
            </w:r>
            <w:proofErr w:type="spellStart"/>
            <w:r>
              <w:rPr>
                <w:rStyle w:val="a4"/>
                <w:b/>
              </w:rPr>
              <w:t>Кательницкий</w:t>
            </w:r>
            <w:proofErr w:type="spellEnd"/>
            <w:r>
              <w:rPr>
                <w:rStyle w:val="a4"/>
                <w:b/>
              </w:rPr>
              <w:t xml:space="preserve"> Игорь Иванович, </w:t>
            </w:r>
            <w:proofErr w:type="spellStart"/>
            <w:r>
              <w:rPr>
                <w:rStyle w:val="a4"/>
                <w:b/>
              </w:rPr>
              <w:t>Кательницкая</w:t>
            </w:r>
            <w:proofErr w:type="spellEnd"/>
            <w:r>
              <w:rPr>
                <w:rStyle w:val="a4"/>
                <w:b/>
              </w:rPr>
              <w:t xml:space="preserve"> Е.С.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510321AB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02F8128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 освещены современные подходы консервативной терапии пациентов с облитерирующим атеросклерозом, направленной на улучшение микроциркуляторного русла и нивелирования симптомов ХИНК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7B74" w14:textId="77777777" w:rsidR="00885B1A" w:rsidRDefault="00885B1A">
            <w:pPr>
              <w:widowControl/>
              <w:rPr>
                <w:rStyle w:val="a4"/>
              </w:rPr>
            </w:pPr>
          </w:p>
          <w:p w14:paraId="2ADED328" w14:textId="77777777" w:rsidR="00885B1A" w:rsidRDefault="00000000">
            <w:pPr>
              <w:widowControl/>
            </w:pPr>
            <w:r>
              <w:rPr>
                <w:rStyle w:val="a4"/>
              </w:rPr>
              <w:t>Современные возможности консервативного лечения пациентов с заболеваниями артерий нижних конечностей атеросклеротического генеза</w:t>
            </w:r>
          </w:p>
        </w:tc>
      </w:tr>
      <w:tr w:rsidR="00885B1A" w14:paraId="148AD35D" w14:textId="77777777">
        <w:trPr>
          <w:trHeight w:val="312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B8E3" w14:textId="77777777" w:rsidR="00885B1A" w:rsidRDefault="00885B1A">
            <w:pPr>
              <w:widowControl/>
              <w:rPr>
                <w:rStyle w:val="a4"/>
              </w:rPr>
            </w:pPr>
          </w:p>
          <w:p w14:paraId="6100B507" w14:textId="77777777" w:rsidR="00885B1A" w:rsidRDefault="00000000">
            <w:pPr>
              <w:widowControl/>
            </w:pPr>
            <w:r>
              <w:rPr>
                <w:rStyle w:val="a4"/>
              </w:rPr>
              <w:t>15.00-15.10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C234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3D803DFA" w14:textId="77777777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</w:rPr>
              <w:t xml:space="preserve">Заведующий отделением сосудистой хирургии Луганской РБ </w:t>
            </w:r>
            <w:proofErr w:type="spellStart"/>
            <w:r>
              <w:rPr>
                <w:rStyle w:val="a4"/>
                <w:b/>
              </w:rPr>
              <w:t>Лящук</w:t>
            </w:r>
            <w:proofErr w:type="spellEnd"/>
            <w:r>
              <w:rPr>
                <w:rStyle w:val="a4"/>
                <w:b/>
              </w:rPr>
              <w:t xml:space="preserve"> Александр Викторович, Чайка О.О., </w:t>
            </w:r>
            <w:proofErr w:type="spellStart"/>
            <w:r>
              <w:rPr>
                <w:rStyle w:val="a4"/>
                <w:b/>
              </w:rPr>
              <w:t>Нижельский</w:t>
            </w:r>
            <w:proofErr w:type="spellEnd"/>
            <w:r>
              <w:rPr>
                <w:rStyle w:val="a4"/>
                <w:b/>
              </w:rPr>
              <w:t xml:space="preserve"> В.Е., </w:t>
            </w:r>
            <w:proofErr w:type="spellStart"/>
            <w:r>
              <w:rPr>
                <w:rStyle w:val="a4"/>
                <w:b/>
              </w:rPr>
              <w:t>Камлов</w:t>
            </w:r>
            <w:proofErr w:type="spellEnd"/>
            <w:r>
              <w:rPr>
                <w:rStyle w:val="a4"/>
                <w:b/>
              </w:rPr>
              <w:t xml:space="preserve"> В.В., </w:t>
            </w:r>
            <w:proofErr w:type="spellStart"/>
            <w:r>
              <w:rPr>
                <w:rStyle w:val="a4"/>
                <w:b/>
              </w:rPr>
              <w:t>МирошниковР.М</w:t>
            </w:r>
            <w:proofErr w:type="spellEnd"/>
            <w:r>
              <w:rPr>
                <w:rStyle w:val="a4"/>
                <w:b/>
              </w:rPr>
              <w:t xml:space="preserve">., Редин Д.Н. (ЛНР, </w:t>
            </w:r>
            <w:proofErr w:type="spellStart"/>
            <w:r>
              <w:rPr>
                <w:rStyle w:val="a4"/>
                <w:b/>
              </w:rPr>
              <w:t>г.Луганск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7BD667AC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6B54391A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191F91F5" w14:textId="77777777" w:rsidR="00885B1A" w:rsidRDefault="00000000">
            <w:pPr>
              <w:widowControl/>
              <w:jc w:val="both"/>
              <w:rPr>
                <w:rStyle w:val="a4"/>
              </w:rPr>
            </w:pPr>
            <w:r>
              <w:rPr>
                <w:rStyle w:val="a4"/>
              </w:rPr>
              <w:t>В докладе освещены характеристика пациентов с многоэтажными поражениями артерий. Современные возможности спасения конечностей путем реконструкций в условиях военного времени.</w:t>
            </w:r>
          </w:p>
          <w:p w14:paraId="6B2F330D" w14:textId="77777777" w:rsidR="00885B1A" w:rsidRDefault="00885B1A">
            <w:pPr>
              <w:widowControl/>
              <w:jc w:val="both"/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66BC4" w14:textId="77777777" w:rsidR="00885B1A" w:rsidRDefault="00885B1A">
            <w:pPr>
              <w:widowControl/>
              <w:rPr>
                <w:rStyle w:val="a4"/>
              </w:rPr>
            </w:pPr>
          </w:p>
          <w:p w14:paraId="3321035D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Опыт использования эндоваскулярных и гибридных методов лечения пациентов с </w:t>
            </w:r>
            <w:proofErr w:type="spellStart"/>
            <w:r>
              <w:rPr>
                <w:rStyle w:val="a4"/>
              </w:rPr>
              <w:t>стеноокклюзирующими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пораженями</w:t>
            </w:r>
            <w:proofErr w:type="spellEnd"/>
            <w:r>
              <w:rPr>
                <w:rStyle w:val="a4"/>
              </w:rPr>
              <w:t xml:space="preserve"> артерий нижних конечностей</w:t>
            </w:r>
          </w:p>
        </w:tc>
      </w:tr>
      <w:tr w:rsidR="00885B1A" w14:paraId="679AE5A2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62B0" w14:textId="77777777" w:rsidR="00885B1A" w:rsidRDefault="00885B1A">
            <w:pPr>
              <w:widowControl/>
              <w:rPr>
                <w:rStyle w:val="a4"/>
              </w:rPr>
            </w:pPr>
          </w:p>
          <w:p w14:paraId="7765D3D9" w14:textId="77777777" w:rsidR="00885B1A" w:rsidRDefault="00000000">
            <w:pPr>
              <w:widowControl/>
            </w:pPr>
            <w:r>
              <w:rPr>
                <w:rStyle w:val="a4"/>
              </w:rPr>
              <w:t>15.10-15.20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D2AD7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14E12917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Заведующий отделением сосудистой хирургии республиканской больницы им. </w:t>
            </w:r>
            <w:proofErr w:type="spellStart"/>
            <w:r>
              <w:rPr>
                <w:rStyle w:val="a4"/>
              </w:rPr>
              <w:t>Эпендиева</w:t>
            </w:r>
            <w:proofErr w:type="spellEnd"/>
            <w:r>
              <w:rPr>
                <w:rStyle w:val="a4"/>
              </w:rPr>
              <w:t>,</w:t>
            </w:r>
            <w:r>
              <w:rPr>
                <w:rStyle w:val="a4"/>
                <w:b/>
              </w:rPr>
              <w:t xml:space="preserve"> к.м.н. Исраилов Ислам Магомедович (Республика Чечня, </w:t>
            </w:r>
            <w:proofErr w:type="spellStart"/>
            <w:r>
              <w:rPr>
                <w:rStyle w:val="a4"/>
                <w:b/>
              </w:rPr>
              <w:t>г.Грозный</w:t>
            </w:r>
            <w:proofErr w:type="spellEnd"/>
            <w:r>
              <w:rPr>
                <w:rStyle w:val="a4"/>
                <w:b/>
              </w:rPr>
              <w:t>)</w:t>
            </w:r>
          </w:p>
          <w:p w14:paraId="1CF20690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BF2866D" w14:textId="77777777" w:rsidR="00885B1A" w:rsidRDefault="00000000">
            <w:pPr>
              <w:widowControl/>
            </w:pPr>
            <w:r>
              <w:rPr>
                <w:rStyle w:val="a4"/>
              </w:rPr>
              <w:t>В докладе освещены возможности подготовки пациентов к гемодиализу в условиях сосудистого стационара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BB57" w14:textId="77777777" w:rsidR="00885B1A" w:rsidRDefault="00885B1A">
            <w:pPr>
              <w:widowControl/>
              <w:rPr>
                <w:rStyle w:val="a4"/>
              </w:rPr>
            </w:pPr>
          </w:p>
          <w:p w14:paraId="2CEEFE34" w14:textId="77777777" w:rsidR="00885B1A" w:rsidRDefault="00000000">
            <w:pPr>
              <w:widowControl/>
            </w:pPr>
            <w:r>
              <w:rPr>
                <w:rStyle w:val="a4"/>
              </w:rPr>
              <w:t>Особенности создания сосудистых доступов для гемодиализа в условиях стран Африки и Ближнего Востока</w:t>
            </w:r>
          </w:p>
        </w:tc>
      </w:tr>
      <w:tr w:rsidR="00885B1A" w14:paraId="7F08A9A7" w14:textId="77777777">
        <w:trPr>
          <w:trHeight w:val="26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6266" w14:textId="77777777" w:rsidR="00885B1A" w:rsidRDefault="00885B1A">
            <w:pPr>
              <w:widowControl/>
              <w:rPr>
                <w:rStyle w:val="a4"/>
              </w:rPr>
            </w:pPr>
          </w:p>
          <w:p w14:paraId="0B93C823" w14:textId="77777777" w:rsidR="00885B1A" w:rsidRDefault="00000000">
            <w:pPr>
              <w:widowControl/>
            </w:pPr>
            <w:r>
              <w:rPr>
                <w:rStyle w:val="a4"/>
              </w:rPr>
              <w:t>15.20-15.30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9B77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465F947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Доцент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к.м.н., доцент </w:t>
            </w:r>
            <w:proofErr w:type="spellStart"/>
            <w:r>
              <w:rPr>
                <w:rStyle w:val="a4"/>
                <w:b/>
              </w:rPr>
              <w:t>Простов</w:t>
            </w:r>
            <w:proofErr w:type="spellEnd"/>
            <w:r>
              <w:rPr>
                <w:rStyle w:val="a4"/>
                <w:b/>
              </w:rPr>
              <w:t xml:space="preserve"> Игорь Игоревич, Калинин Д.С., Косовцев Е.В., </w:t>
            </w:r>
            <w:proofErr w:type="spellStart"/>
            <w:r>
              <w:rPr>
                <w:rStyle w:val="a4"/>
                <w:b/>
              </w:rPr>
              <w:t>Трандофилов</w:t>
            </w:r>
            <w:proofErr w:type="spellEnd"/>
            <w:r>
              <w:rPr>
                <w:rStyle w:val="a4"/>
                <w:b/>
              </w:rPr>
              <w:t xml:space="preserve"> А.М. 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5718D27D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6E4FDA00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 освещены возможности эндоваскулярных методов и открытой хирургии у пациентов с критической ишемией нижних конечностей при поражении артерий голени и стопы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34FA" w14:textId="77777777" w:rsidR="00885B1A" w:rsidRDefault="00885B1A">
            <w:pPr>
              <w:widowControl/>
              <w:rPr>
                <w:rStyle w:val="a4"/>
              </w:rPr>
            </w:pPr>
          </w:p>
          <w:p w14:paraId="13DC21C8" w14:textId="77777777" w:rsidR="00885B1A" w:rsidRDefault="00000000">
            <w:pPr>
              <w:widowControl/>
            </w:pPr>
            <w:r>
              <w:rPr>
                <w:rStyle w:val="a4"/>
              </w:rPr>
              <w:t>Гибридные технологии в лечении заболеваний периферических артерий</w:t>
            </w:r>
          </w:p>
        </w:tc>
      </w:tr>
      <w:tr w:rsidR="00885B1A" w14:paraId="4FCD5E87" w14:textId="77777777">
        <w:trPr>
          <w:trHeight w:val="28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16E1F" w14:textId="77777777" w:rsidR="00885B1A" w:rsidRDefault="00885B1A">
            <w:pPr>
              <w:widowControl/>
              <w:rPr>
                <w:rStyle w:val="a4"/>
              </w:rPr>
            </w:pPr>
          </w:p>
          <w:p w14:paraId="56CA57E1" w14:textId="77777777" w:rsidR="00885B1A" w:rsidRDefault="00000000">
            <w:pPr>
              <w:widowControl/>
            </w:pPr>
            <w:r>
              <w:rPr>
                <w:rStyle w:val="a4"/>
              </w:rPr>
              <w:t>15.30-15.40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2A8E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545F5EEE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Врач сердечно-сосудистый хирург клиники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</w:t>
            </w:r>
            <w:r>
              <w:rPr>
                <w:rStyle w:val="a4"/>
                <w:b/>
              </w:rPr>
              <w:t xml:space="preserve"> </w:t>
            </w:r>
            <w:proofErr w:type="spellStart"/>
            <w:r>
              <w:rPr>
                <w:rStyle w:val="a4"/>
                <w:b/>
              </w:rPr>
              <w:t>Трандофилов</w:t>
            </w:r>
            <w:proofErr w:type="spellEnd"/>
            <w:r>
              <w:rPr>
                <w:rStyle w:val="a4"/>
                <w:b/>
              </w:rPr>
              <w:t xml:space="preserve"> Андрей Михайлович, Сапронова Н.Г., </w:t>
            </w:r>
            <w:proofErr w:type="spellStart"/>
            <w:r>
              <w:rPr>
                <w:rStyle w:val="a4"/>
                <w:b/>
              </w:rPr>
              <w:t>Простов</w:t>
            </w:r>
            <w:proofErr w:type="spellEnd"/>
            <w:r>
              <w:rPr>
                <w:rStyle w:val="a4"/>
                <w:b/>
              </w:rPr>
              <w:t xml:space="preserve"> И.И., Калинина А.А.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69C9A607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77F34503" w14:textId="77777777" w:rsidR="00885B1A" w:rsidRDefault="00000000">
            <w:pPr>
              <w:widowControl/>
            </w:pPr>
            <w:r>
              <w:rPr>
                <w:rStyle w:val="a4"/>
              </w:rPr>
              <w:t>В докладе приведены показания к выбору метода комплексного лечения пациентов с критической ишемией нижних конечностей на фоне сахарного диабета, возможности коррекции кровотока и терапии гнойной инфекции ран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8890" w14:textId="77777777" w:rsidR="00885B1A" w:rsidRDefault="00885B1A">
            <w:pPr>
              <w:widowControl/>
              <w:rPr>
                <w:rStyle w:val="a4"/>
              </w:rPr>
            </w:pPr>
          </w:p>
          <w:p w14:paraId="31A2DB8C" w14:textId="77777777" w:rsidR="00885B1A" w:rsidRDefault="00000000">
            <w:pPr>
              <w:widowControl/>
            </w:pPr>
            <w:r>
              <w:rPr>
                <w:rStyle w:val="a4"/>
              </w:rPr>
              <w:t>Опыт хирургического лечения пациентов с ишемической формой диабетической стопы</w:t>
            </w:r>
          </w:p>
        </w:tc>
      </w:tr>
      <w:tr w:rsidR="00885B1A" w14:paraId="584D2E46" w14:textId="77777777">
        <w:trPr>
          <w:trHeight w:val="28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044A0" w14:textId="77777777" w:rsidR="00885B1A" w:rsidRDefault="00885B1A">
            <w:pPr>
              <w:widowControl/>
              <w:rPr>
                <w:rStyle w:val="a4"/>
              </w:rPr>
            </w:pPr>
          </w:p>
          <w:p w14:paraId="494570F6" w14:textId="77777777" w:rsidR="00885B1A" w:rsidRDefault="00000000">
            <w:pPr>
              <w:widowControl/>
            </w:pPr>
            <w:r>
              <w:rPr>
                <w:rStyle w:val="a4"/>
              </w:rPr>
              <w:t>15.40-15.50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B681C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38A5AC60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Доцент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к.м.н. </w:t>
            </w:r>
            <w:proofErr w:type="spellStart"/>
            <w:r>
              <w:rPr>
                <w:rStyle w:val="a4"/>
                <w:b/>
              </w:rPr>
              <w:t>Забазнов</w:t>
            </w:r>
            <w:proofErr w:type="spellEnd"/>
            <w:r>
              <w:rPr>
                <w:rStyle w:val="a4"/>
                <w:b/>
              </w:rPr>
              <w:t xml:space="preserve"> Константин Геннадьевич, к.м.н., доцент Ковалева Н.С.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46D2AD2D" w14:textId="77777777" w:rsidR="00885B1A" w:rsidRDefault="00885B1A">
            <w:pPr>
              <w:widowControl/>
              <w:rPr>
                <w:rStyle w:val="a4"/>
                <w:b/>
                <w:shd w:val="clear" w:color="auto" w:fill="FFD821"/>
              </w:rPr>
            </w:pPr>
          </w:p>
          <w:p w14:paraId="1B4A6A12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В докладе освещена возможность взаимодействия сердечно-сосудистого хирурга и врача-невролога для нивелирования когнитивных расстройств у пациентов с критическим стенозом и окклюзией </w:t>
            </w:r>
            <w:proofErr w:type="spellStart"/>
            <w:r>
              <w:rPr>
                <w:rStyle w:val="a4"/>
              </w:rPr>
              <w:t>брахиоцефальных</w:t>
            </w:r>
            <w:proofErr w:type="spellEnd"/>
            <w:r>
              <w:rPr>
                <w:rStyle w:val="a4"/>
              </w:rPr>
              <w:t xml:space="preserve"> артерий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FC66" w14:textId="77777777" w:rsidR="00885B1A" w:rsidRDefault="00885B1A">
            <w:pPr>
              <w:widowControl/>
              <w:rPr>
                <w:rStyle w:val="a4"/>
              </w:rPr>
            </w:pPr>
          </w:p>
          <w:p w14:paraId="2F868FF3" w14:textId="77777777" w:rsidR="00885B1A" w:rsidRDefault="00000000">
            <w:pPr>
              <w:widowControl/>
            </w:pPr>
            <w:proofErr w:type="spellStart"/>
            <w:r>
              <w:rPr>
                <w:rStyle w:val="a4"/>
              </w:rPr>
              <w:t>Окклюзионно</w:t>
            </w:r>
            <w:proofErr w:type="spellEnd"/>
            <w:r>
              <w:rPr>
                <w:rStyle w:val="a4"/>
              </w:rPr>
              <w:t xml:space="preserve">-стенотическое поражение </w:t>
            </w:r>
            <w:proofErr w:type="spellStart"/>
            <w:r>
              <w:rPr>
                <w:rStyle w:val="a4"/>
              </w:rPr>
              <w:t>брахиоцефальных</w:t>
            </w:r>
            <w:proofErr w:type="spellEnd"/>
            <w:r>
              <w:rPr>
                <w:rStyle w:val="a4"/>
              </w:rPr>
              <w:t xml:space="preserve"> артерий как фактор риска когнитивных расстройств</w:t>
            </w:r>
          </w:p>
        </w:tc>
      </w:tr>
      <w:tr w:rsidR="00885B1A" w14:paraId="79C5596A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1AD5" w14:textId="77777777" w:rsidR="00885B1A" w:rsidRDefault="00885B1A">
            <w:pPr>
              <w:widowControl/>
              <w:rPr>
                <w:rStyle w:val="a4"/>
              </w:rPr>
            </w:pPr>
          </w:p>
          <w:p w14:paraId="0D132A55" w14:textId="77777777" w:rsidR="00885B1A" w:rsidRDefault="00000000">
            <w:pPr>
              <w:widowControl/>
            </w:pPr>
            <w:r>
              <w:rPr>
                <w:rStyle w:val="a4"/>
              </w:rPr>
              <w:t>15.50-16.00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C743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7D281AA5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Врач сердечно-сосудистый хирург МБУЗ БСМП </w:t>
            </w:r>
            <w:proofErr w:type="spellStart"/>
            <w:r>
              <w:rPr>
                <w:rStyle w:val="a4"/>
              </w:rPr>
              <w:t>г.Таганрога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  <w:b/>
              </w:rPr>
              <w:t>Суслов Александр Петрович</w:t>
            </w:r>
          </w:p>
          <w:p w14:paraId="06932CD2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572B37F3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300E3FF1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В докладе освещена возможность ургентной сосудистой хирургии при разрывах аорты </w:t>
            </w:r>
            <w:proofErr w:type="spellStart"/>
            <w:r>
              <w:rPr>
                <w:rStyle w:val="a4"/>
              </w:rPr>
              <w:t>инфраренального</w:t>
            </w:r>
            <w:proofErr w:type="spellEnd"/>
            <w:r>
              <w:rPr>
                <w:rStyle w:val="a4"/>
              </w:rPr>
              <w:t xml:space="preserve"> отдела, коррекции гемодинамических расстройств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D226" w14:textId="77777777" w:rsidR="00885B1A" w:rsidRDefault="00885B1A">
            <w:pPr>
              <w:widowControl/>
              <w:rPr>
                <w:rStyle w:val="a4"/>
              </w:rPr>
            </w:pPr>
          </w:p>
          <w:p w14:paraId="0005CE3B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Лечение осложненных аневризм </w:t>
            </w:r>
            <w:proofErr w:type="spellStart"/>
            <w:r>
              <w:rPr>
                <w:rStyle w:val="a4"/>
              </w:rPr>
              <w:t>инфраренального</w:t>
            </w:r>
            <w:proofErr w:type="spellEnd"/>
            <w:r>
              <w:rPr>
                <w:rStyle w:val="a4"/>
              </w:rPr>
              <w:t xml:space="preserve"> отдела аорты</w:t>
            </w:r>
          </w:p>
        </w:tc>
      </w:tr>
      <w:tr w:rsidR="00885B1A" w14:paraId="2DC11FC9" w14:textId="77777777">
        <w:trPr>
          <w:trHeight w:val="336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2941" w14:textId="77777777" w:rsidR="00885B1A" w:rsidRDefault="00885B1A">
            <w:pPr>
              <w:widowControl/>
              <w:rPr>
                <w:rStyle w:val="a4"/>
              </w:rPr>
            </w:pPr>
          </w:p>
          <w:p w14:paraId="71AF59AF" w14:textId="77777777" w:rsidR="00885B1A" w:rsidRDefault="00000000">
            <w:pPr>
              <w:widowControl/>
            </w:pPr>
            <w:r>
              <w:rPr>
                <w:rStyle w:val="a4"/>
              </w:rPr>
              <w:t>16.00-16.10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7BD1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666AFAD5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Профессор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</w:t>
            </w:r>
            <w:r>
              <w:rPr>
                <w:rStyle w:val="a4"/>
                <w:b/>
              </w:rPr>
              <w:t xml:space="preserve">д.м.н., профессор </w:t>
            </w:r>
            <w:proofErr w:type="spellStart"/>
            <w:r>
              <w:rPr>
                <w:rStyle w:val="a4"/>
                <w:b/>
              </w:rPr>
              <w:t>Кательницкий</w:t>
            </w:r>
            <w:proofErr w:type="spellEnd"/>
            <w:r>
              <w:rPr>
                <w:rStyle w:val="a4"/>
                <w:b/>
              </w:rPr>
              <w:t xml:space="preserve"> Игорь Иванович, </w:t>
            </w:r>
            <w:proofErr w:type="spellStart"/>
            <w:r>
              <w:rPr>
                <w:rStyle w:val="a4"/>
                <w:b/>
              </w:rPr>
              <w:t>Кательницкая</w:t>
            </w:r>
            <w:proofErr w:type="spellEnd"/>
            <w:r>
              <w:rPr>
                <w:rStyle w:val="a4"/>
                <w:b/>
              </w:rPr>
              <w:t xml:space="preserve"> Е.С., Пушкаренко Е.Е. 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3125AB9A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0D34EDD8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освещены современные подходы в терапии, направленной на улучшение микроциркуляторного русла и для подготовки сосудистого периферического русла к реконструктивной операции и предотвращения развития </w:t>
            </w:r>
            <w:proofErr w:type="spellStart"/>
            <w:r>
              <w:rPr>
                <w:rStyle w:val="a4"/>
              </w:rPr>
              <w:t>реперфузионного</w:t>
            </w:r>
            <w:proofErr w:type="spellEnd"/>
            <w:r>
              <w:rPr>
                <w:rStyle w:val="a4"/>
              </w:rPr>
              <w:t xml:space="preserve"> синдрома в послеоперационном периоде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221A" w14:textId="77777777" w:rsidR="00885B1A" w:rsidRDefault="00885B1A">
            <w:pPr>
              <w:widowControl/>
              <w:rPr>
                <w:rStyle w:val="a4"/>
              </w:rPr>
            </w:pPr>
          </w:p>
          <w:p w14:paraId="6E4A26D8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Современные возможности профилактики развития </w:t>
            </w:r>
            <w:proofErr w:type="spellStart"/>
            <w:r>
              <w:rPr>
                <w:rStyle w:val="a4"/>
              </w:rPr>
              <w:t>реперфузионного</w:t>
            </w:r>
            <w:proofErr w:type="spellEnd"/>
            <w:r>
              <w:rPr>
                <w:rStyle w:val="a4"/>
              </w:rPr>
              <w:t xml:space="preserve"> синдрома у пациентов с облитерирующим атеросклерозом после </w:t>
            </w:r>
            <w:proofErr w:type="spellStart"/>
            <w:r>
              <w:rPr>
                <w:rStyle w:val="a4"/>
              </w:rPr>
              <w:t>реваскуляризации</w:t>
            </w:r>
            <w:proofErr w:type="spellEnd"/>
            <w:r>
              <w:rPr>
                <w:rStyle w:val="a4"/>
              </w:rPr>
              <w:t xml:space="preserve"> артерий нижних конечностей</w:t>
            </w:r>
          </w:p>
        </w:tc>
      </w:tr>
      <w:tr w:rsidR="00885B1A" w14:paraId="00D76393" w14:textId="77777777">
        <w:trPr>
          <w:trHeight w:val="1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2A79" w14:textId="77777777" w:rsidR="00885B1A" w:rsidRDefault="00885B1A">
            <w:pPr>
              <w:widowControl/>
              <w:rPr>
                <w:rStyle w:val="a4"/>
              </w:rPr>
            </w:pPr>
          </w:p>
          <w:p w14:paraId="79835698" w14:textId="77777777" w:rsidR="00885B1A" w:rsidRDefault="00000000">
            <w:pPr>
              <w:widowControl/>
            </w:pPr>
            <w:r>
              <w:rPr>
                <w:rStyle w:val="a4"/>
              </w:rPr>
              <w:t>16.10-16.20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01FA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4EBE97EE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28"/>
              </w:rPr>
              <w:t>ДИСКУССИЯ, ОБСУЖДЕНИЕ</w:t>
            </w:r>
          </w:p>
        </w:tc>
      </w:tr>
      <w:tr w:rsidR="00885B1A" w14:paraId="7D85AA0E" w14:textId="77777777">
        <w:trPr>
          <w:trHeight w:val="1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B745" w14:textId="77777777" w:rsidR="00885B1A" w:rsidRDefault="00885B1A">
            <w:pPr>
              <w:widowControl/>
              <w:rPr>
                <w:rStyle w:val="a4"/>
              </w:rPr>
            </w:pPr>
          </w:p>
          <w:p w14:paraId="296ACD1A" w14:textId="77777777" w:rsidR="00885B1A" w:rsidRDefault="00000000">
            <w:pPr>
              <w:widowControl/>
            </w:pPr>
            <w:r>
              <w:rPr>
                <w:rStyle w:val="a4"/>
              </w:rPr>
              <w:t>16.20-16.30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2721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3B28D7CF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28EBEA3B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28"/>
              </w:rPr>
              <w:t>ПЕРЕРЫВ</w:t>
            </w:r>
          </w:p>
        </w:tc>
      </w:tr>
    </w:tbl>
    <w:p w14:paraId="0BD9C603" w14:textId="77777777" w:rsidR="00885B1A" w:rsidRDefault="00885B1A">
      <w:pPr>
        <w:rPr>
          <w:rStyle w:val="a4"/>
          <w:b/>
          <w:sz w:val="28"/>
        </w:rPr>
      </w:pPr>
    </w:p>
    <w:p w14:paraId="3C8E1C5C" w14:textId="77777777" w:rsidR="00885B1A" w:rsidRDefault="00885B1A"/>
    <w:p w14:paraId="32E2C2E6" w14:textId="77777777" w:rsidR="00885B1A" w:rsidRDefault="00885B1A"/>
    <w:p w14:paraId="405BC45A" w14:textId="77777777" w:rsidR="00885B1A" w:rsidRDefault="00885B1A"/>
    <w:p w14:paraId="1B887F86" w14:textId="77777777" w:rsidR="00885B1A" w:rsidRDefault="00885B1A"/>
    <w:p w14:paraId="5E90EE73" w14:textId="77777777" w:rsidR="00885B1A" w:rsidRDefault="00885B1A"/>
    <w:tbl>
      <w:tblPr>
        <w:tblStyle w:val="TableNormal"/>
        <w:tblW w:w="0" w:type="auto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4881"/>
        <w:gridCol w:w="3782"/>
      </w:tblGrid>
      <w:tr w:rsidR="00885B1A" w14:paraId="4251693C" w14:textId="77777777">
        <w:trPr>
          <w:trHeight w:val="391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8693D" w14:textId="77777777" w:rsidR="00885B1A" w:rsidRDefault="00885B1A">
            <w:pPr>
              <w:rPr>
                <w:rStyle w:val="a4"/>
                <w:sz w:val="28"/>
              </w:rPr>
            </w:pPr>
          </w:p>
          <w:p w14:paraId="684A3475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10.00-13.00</w:t>
            </w:r>
          </w:p>
        </w:tc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4A8B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7 июня</w:t>
            </w:r>
          </w:p>
          <w:p w14:paraId="6EF76865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246CE9D9" w14:textId="77777777" w:rsidR="00885B1A" w:rsidRDefault="00000000">
            <w:pPr>
              <w:widowControl/>
              <w:jc w:val="center"/>
              <w:rPr>
                <w:rStyle w:val="a4"/>
                <w:sz w:val="28"/>
              </w:rPr>
            </w:pPr>
            <w:r>
              <w:rPr>
                <w:rStyle w:val="a4"/>
                <w:b/>
                <w:sz w:val="32"/>
              </w:rPr>
              <w:t>Конференц-зал конгресс отеля Дон-Плаза</w:t>
            </w:r>
          </w:p>
          <w:p w14:paraId="0153FDAE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0E37B981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№6</w:t>
            </w:r>
          </w:p>
          <w:p w14:paraId="0AD453AC" w14:textId="77777777" w:rsidR="00885B1A" w:rsidRDefault="00885B1A">
            <w:pPr>
              <w:widowControl/>
              <w:jc w:val="center"/>
              <w:rPr>
                <w:rStyle w:val="a4"/>
                <w:b/>
                <w:color w:val="99403D"/>
                <w:sz w:val="28"/>
                <w:u w:color="99403D"/>
              </w:rPr>
            </w:pPr>
          </w:p>
          <w:p w14:paraId="0E9AA93E" w14:textId="77777777" w:rsidR="00885B1A" w:rsidRDefault="00000000">
            <w:pPr>
              <w:jc w:val="center"/>
              <w:rPr>
                <w:rStyle w:val="a4"/>
                <w:b/>
                <w:sz w:val="32"/>
              </w:rPr>
            </w:pPr>
            <w:proofErr w:type="spellStart"/>
            <w:r>
              <w:rPr>
                <w:rStyle w:val="a4"/>
                <w:b/>
                <w:sz w:val="32"/>
              </w:rPr>
              <w:t>Кардио</w:t>
            </w:r>
            <w:proofErr w:type="spellEnd"/>
            <w:r>
              <w:rPr>
                <w:rStyle w:val="a4"/>
                <w:b/>
                <w:sz w:val="32"/>
              </w:rPr>
              <w:t xml:space="preserve"> пульс: основы профилактики ССЗ</w:t>
            </w:r>
          </w:p>
          <w:p w14:paraId="5E5B70BF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750140F0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sz w:val="28"/>
              </w:rPr>
              <w:t>Председатели:</w:t>
            </w:r>
            <w:r>
              <w:rPr>
                <w:rStyle w:val="a4"/>
                <w:b/>
                <w:sz w:val="28"/>
              </w:rPr>
              <w:t xml:space="preserve"> </w:t>
            </w:r>
          </w:p>
          <w:p w14:paraId="4C252EC6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д.м.н., проф. </w:t>
            </w:r>
            <w:proofErr w:type="spellStart"/>
            <w:r>
              <w:rPr>
                <w:rStyle w:val="a4"/>
                <w:b/>
                <w:sz w:val="28"/>
              </w:rPr>
              <w:t>Дроботя</w:t>
            </w:r>
            <w:proofErr w:type="spellEnd"/>
            <w:r>
              <w:rPr>
                <w:rStyle w:val="a4"/>
                <w:b/>
                <w:sz w:val="28"/>
              </w:rPr>
              <w:t xml:space="preserve"> Н.В., </w:t>
            </w:r>
          </w:p>
          <w:p w14:paraId="498037DF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28"/>
              </w:rPr>
              <w:t xml:space="preserve"> д.м.н., проф. </w:t>
            </w:r>
            <w:proofErr w:type="spellStart"/>
            <w:r>
              <w:rPr>
                <w:rStyle w:val="a4"/>
                <w:b/>
                <w:sz w:val="28"/>
              </w:rPr>
              <w:t>Чесникова</w:t>
            </w:r>
            <w:proofErr w:type="spellEnd"/>
            <w:r>
              <w:rPr>
                <w:rStyle w:val="a4"/>
                <w:b/>
                <w:sz w:val="28"/>
              </w:rPr>
              <w:t xml:space="preserve"> А.И.,  д.м.н., проф. </w:t>
            </w:r>
            <w:proofErr w:type="spellStart"/>
            <w:r>
              <w:rPr>
                <w:rStyle w:val="a4"/>
                <w:b/>
                <w:sz w:val="28"/>
              </w:rPr>
              <w:t>Батюшин</w:t>
            </w:r>
            <w:proofErr w:type="spellEnd"/>
            <w:r>
              <w:rPr>
                <w:rStyle w:val="a4"/>
                <w:b/>
                <w:sz w:val="28"/>
              </w:rPr>
              <w:t xml:space="preserve"> М.М., </w:t>
            </w:r>
          </w:p>
          <w:p w14:paraId="56EC4CF6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28"/>
              </w:rPr>
              <w:t xml:space="preserve">д.м.н., проф. </w:t>
            </w:r>
            <w:proofErr w:type="spellStart"/>
            <w:r>
              <w:rPr>
                <w:rStyle w:val="a4"/>
                <w:b/>
                <w:sz w:val="28"/>
              </w:rPr>
              <w:t>Хаишева</w:t>
            </w:r>
            <w:proofErr w:type="spellEnd"/>
            <w:r>
              <w:rPr>
                <w:rStyle w:val="a4"/>
                <w:b/>
                <w:sz w:val="28"/>
              </w:rPr>
              <w:t xml:space="preserve"> Л.А. </w:t>
            </w:r>
          </w:p>
        </w:tc>
      </w:tr>
      <w:tr w:rsidR="00885B1A" w14:paraId="05185F41" w14:textId="77777777">
        <w:trPr>
          <w:trHeight w:val="32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03E7" w14:textId="77777777" w:rsidR="00885B1A" w:rsidRDefault="00885B1A"/>
        </w:tc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59E58" w14:textId="77777777" w:rsidR="00885B1A" w:rsidRDefault="00000000">
            <w:pPr>
              <w:numPr>
                <w:ilvl w:val="0"/>
                <w:numId w:val="7"/>
              </w:numPr>
              <w:rPr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 Основы немедикаментозный профилактики </w:t>
            </w:r>
          </w:p>
        </w:tc>
      </w:tr>
      <w:tr w:rsidR="00885B1A" w14:paraId="78D54FAE" w14:textId="77777777">
        <w:trPr>
          <w:trHeight w:val="26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AE675" w14:textId="77777777" w:rsidR="00885B1A" w:rsidRDefault="00885B1A">
            <w:pPr>
              <w:widowControl/>
              <w:rPr>
                <w:rStyle w:val="a4"/>
              </w:rPr>
            </w:pPr>
          </w:p>
          <w:p w14:paraId="2437BF91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10.00-10.20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E5D6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2EC9F326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Зав. кафедрой кардиологии, ревматологии и функциональной диагностики ФПК и ППС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 </w:t>
            </w:r>
            <w:proofErr w:type="spellStart"/>
            <w:r>
              <w:rPr>
                <w:rStyle w:val="a4"/>
                <w:b/>
              </w:rPr>
              <w:t>Дроботя</w:t>
            </w:r>
            <w:proofErr w:type="spellEnd"/>
            <w:r>
              <w:rPr>
                <w:rStyle w:val="a4"/>
                <w:b/>
              </w:rPr>
              <w:t xml:space="preserve"> Наталья Викторовна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1481B952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FAF4153" w14:textId="77777777" w:rsidR="00885B1A" w:rsidRDefault="00000000">
            <w:r>
              <w:rPr>
                <w:rStyle w:val="a4"/>
              </w:rPr>
              <w:t>В докладе будут отражены принципы здорового питания при различных  сердечно-сосудистых заболеваниях. 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F262" w14:textId="77777777" w:rsidR="00885B1A" w:rsidRDefault="00885B1A">
            <w:pPr>
              <w:widowControl/>
              <w:rPr>
                <w:rStyle w:val="a4"/>
                <w:sz w:val="28"/>
              </w:rPr>
            </w:pPr>
          </w:p>
          <w:p w14:paraId="28845C4A" w14:textId="77777777" w:rsidR="00885B1A" w:rsidRDefault="00000000">
            <w:r>
              <w:rPr>
                <w:rStyle w:val="a4"/>
                <w:sz w:val="24"/>
              </w:rPr>
              <w:t>Диета и здоровое питание</w:t>
            </w:r>
          </w:p>
        </w:tc>
      </w:tr>
      <w:tr w:rsidR="00885B1A" w14:paraId="35A8784A" w14:textId="77777777">
        <w:trPr>
          <w:trHeight w:val="278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CD62" w14:textId="77777777" w:rsidR="00885B1A" w:rsidRDefault="00885B1A">
            <w:pPr>
              <w:widowControl/>
              <w:rPr>
                <w:rStyle w:val="a4"/>
              </w:rPr>
            </w:pPr>
          </w:p>
          <w:p w14:paraId="11F9F628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10.20-10.40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0FEF" w14:textId="77777777" w:rsidR="00885B1A" w:rsidRDefault="00885B1A">
            <w:pPr>
              <w:widowControl/>
              <w:jc w:val="both"/>
              <w:rPr>
                <w:rStyle w:val="a4"/>
                <w:sz w:val="28"/>
              </w:rPr>
            </w:pPr>
          </w:p>
          <w:p w14:paraId="69210E87" w14:textId="77777777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</w:rPr>
              <w:t xml:space="preserve">Доцент кафедры терапии ФПК и ППС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к.м.н., доцент </w:t>
            </w:r>
            <w:r>
              <w:rPr>
                <w:rStyle w:val="a4"/>
                <w:b/>
                <w:sz w:val="24"/>
              </w:rPr>
              <w:t>Пироженко Анна А</w:t>
            </w:r>
            <w:r>
              <w:rPr>
                <w:rStyle w:val="a4"/>
                <w:b/>
              </w:rPr>
              <w:t>лександровна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34372E8E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401CB70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В докладе говорится о влиянии физической нагрузки на первичную  профилактику  ССЗ, необходимой продолжительности  </w:t>
            </w:r>
            <w:proofErr w:type="spellStart"/>
            <w:r>
              <w:rPr>
                <w:rStyle w:val="a4"/>
              </w:rPr>
              <w:t>физ</w:t>
            </w:r>
            <w:proofErr w:type="spellEnd"/>
            <w:r>
              <w:rPr>
                <w:rStyle w:val="a4"/>
              </w:rPr>
              <w:t xml:space="preserve"> нагрузке, особенности аэробных и </w:t>
            </w:r>
            <w:proofErr w:type="spellStart"/>
            <w:r>
              <w:rPr>
                <w:rStyle w:val="a4"/>
              </w:rPr>
              <w:t>анаэробнрых</w:t>
            </w:r>
            <w:proofErr w:type="spellEnd"/>
            <w:r>
              <w:rPr>
                <w:rStyle w:val="a4"/>
              </w:rPr>
              <w:t xml:space="preserve"> нагрузок.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56F7" w14:textId="77777777" w:rsidR="00885B1A" w:rsidRDefault="00885B1A">
            <w:pPr>
              <w:widowControl/>
              <w:rPr>
                <w:rStyle w:val="a4"/>
                <w:sz w:val="28"/>
              </w:rPr>
            </w:pPr>
          </w:p>
          <w:p w14:paraId="06A2FBF4" w14:textId="77777777" w:rsidR="00885B1A" w:rsidRDefault="00000000">
            <w:r>
              <w:rPr>
                <w:rStyle w:val="a4"/>
                <w:sz w:val="24"/>
              </w:rPr>
              <w:t>Физическая активность</w:t>
            </w:r>
          </w:p>
        </w:tc>
      </w:tr>
      <w:tr w:rsidR="00885B1A" w14:paraId="20A6F991" w14:textId="77777777">
        <w:trPr>
          <w:trHeight w:val="288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6EA6" w14:textId="77777777" w:rsidR="00885B1A" w:rsidRDefault="00885B1A">
            <w:pPr>
              <w:widowControl/>
              <w:rPr>
                <w:rStyle w:val="a4"/>
              </w:rPr>
            </w:pPr>
          </w:p>
          <w:p w14:paraId="06709FE3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10.40-11.00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2892E" w14:textId="77777777" w:rsidR="00885B1A" w:rsidRDefault="00885B1A">
            <w:pPr>
              <w:widowControl/>
              <w:rPr>
                <w:rStyle w:val="a4"/>
              </w:rPr>
            </w:pPr>
          </w:p>
          <w:p w14:paraId="414568A7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Заведующий  кафедрой терапии ФПК и ППС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</w:t>
            </w:r>
          </w:p>
          <w:p w14:paraId="1ECC9853" w14:textId="77777777" w:rsidR="00885B1A" w:rsidRDefault="00000000">
            <w:pPr>
              <w:widowControl/>
              <w:rPr>
                <w:rStyle w:val="a4"/>
                <w:b/>
              </w:rPr>
            </w:pPr>
            <w:proofErr w:type="spellStart"/>
            <w:r>
              <w:rPr>
                <w:rStyle w:val="a4"/>
                <w:b/>
              </w:rPr>
              <w:t>Хаишева</w:t>
            </w:r>
            <w:proofErr w:type="spellEnd"/>
            <w:r>
              <w:rPr>
                <w:rStyle w:val="a4"/>
                <w:b/>
              </w:rPr>
              <w:t xml:space="preserve"> Лариса Анатольевна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29FC70D6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54817C8F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  идет речь о влиянии алкоголя на ССЗ, особенности применения кофе и других напитков, их влияние на АД и липидных профиль.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6A58" w14:textId="77777777" w:rsidR="00885B1A" w:rsidRDefault="00885B1A">
            <w:pPr>
              <w:rPr>
                <w:rStyle w:val="a4"/>
                <w:sz w:val="24"/>
              </w:rPr>
            </w:pPr>
          </w:p>
          <w:p w14:paraId="06C07722" w14:textId="77777777" w:rsidR="00885B1A" w:rsidRDefault="00000000">
            <w:r>
              <w:rPr>
                <w:rStyle w:val="a4"/>
                <w:sz w:val="24"/>
              </w:rPr>
              <w:t>Полезные  и нет напитки</w:t>
            </w:r>
          </w:p>
        </w:tc>
      </w:tr>
      <w:tr w:rsidR="00885B1A" w14:paraId="18520D9D" w14:textId="77777777">
        <w:trPr>
          <w:trHeight w:val="246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0FB94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lastRenderedPageBreak/>
              <w:t>11.00-11.20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36AE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3FBE89DA" w14:textId="77777777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</w:rPr>
              <w:t xml:space="preserve">Доцент кафедры терапии ФПК и ППС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к.м.н., доцент </w:t>
            </w:r>
            <w:proofErr w:type="spellStart"/>
            <w:r>
              <w:rPr>
                <w:rStyle w:val="a4"/>
                <w:b/>
                <w:sz w:val="24"/>
              </w:rPr>
              <w:t>Ахвердиева</w:t>
            </w:r>
            <w:proofErr w:type="spellEnd"/>
            <w:r>
              <w:rPr>
                <w:rStyle w:val="a4"/>
                <w:b/>
                <w:sz w:val="24"/>
              </w:rPr>
              <w:t xml:space="preserve"> Милана </w:t>
            </w:r>
            <w:proofErr w:type="spellStart"/>
            <w:r>
              <w:rPr>
                <w:rStyle w:val="a4"/>
                <w:b/>
                <w:sz w:val="24"/>
              </w:rPr>
              <w:t>Камиловна</w:t>
            </w:r>
            <w:proofErr w:type="spellEnd"/>
            <w:r>
              <w:rPr>
                <w:rStyle w:val="a4"/>
                <w:b/>
                <w:sz w:val="24"/>
              </w:rPr>
              <w:t xml:space="preserve"> </w:t>
            </w:r>
            <w:r>
              <w:rPr>
                <w:rStyle w:val="a4"/>
                <w:b/>
              </w:rPr>
              <w:t>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0BBB4578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2A64B4D5" w14:textId="77777777" w:rsidR="00885B1A" w:rsidRDefault="00000000">
            <w:r>
              <w:rPr>
                <w:rStyle w:val="a4"/>
              </w:rPr>
              <w:t xml:space="preserve">В докладе   будет затронуто влияние стресса на профиль АД, изменение суточных ритмов АД, риск </w:t>
            </w:r>
            <w:proofErr w:type="spellStart"/>
            <w:r>
              <w:rPr>
                <w:rStyle w:val="a4"/>
              </w:rPr>
              <w:t>прогрессихрования</w:t>
            </w:r>
            <w:proofErr w:type="spellEnd"/>
            <w:r>
              <w:rPr>
                <w:rStyle w:val="a4"/>
              </w:rPr>
              <w:t xml:space="preserve"> ССЗ.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179B" w14:textId="77777777" w:rsidR="00885B1A" w:rsidRDefault="00885B1A">
            <w:pPr>
              <w:rPr>
                <w:rStyle w:val="a4"/>
                <w:sz w:val="24"/>
              </w:rPr>
            </w:pPr>
          </w:p>
          <w:p w14:paraId="0AE89969" w14:textId="77777777" w:rsidR="00885B1A" w:rsidRDefault="00000000">
            <w:r>
              <w:rPr>
                <w:rStyle w:val="a4"/>
                <w:sz w:val="24"/>
              </w:rPr>
              <w:t xml:space="preserve">Контроль стресса </w:t>
            </w:r>
          </w:p>
        </w:tc>
      </w:tr>
      <w:tr w:rsidR="00885B1A" w14:paraId="61EB01C9" w14:textId="77777777">
        <w:trPr>
          <w:trHeight w:val="80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09EB" w14:textId="77777777" w:rsidR="00885B1A" w:rsidRDefault="00885B1A"/>
        </w:tc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3398" w14:textId="77777777" w:rsidR="00885B1A" w:rsidRDefault="00885B1A">
            <w:pPr>
              <w:jc w:val="center"/>
              <w:rPr>
                <w:rStyle w:val="a4"/>
              </w:rPr>
            </w:pPr>
          </w:p>
          <w:p w14:paraId="3236230A" w14:textId="77777777" w:rsidR="00885B1A" w:rsidRDefault="00000000">
            <w:pPr>
              <w:jc w:val="center"/>
            </w:pPr>
            <w:r>
              <w:rPr>
                <w:rStyle w:val="a4"/>
                <w:b/>
                <w:sz w:val="28"/>
              </w:rPr>
              <w:t>Основы медикаментозной профилактики</w:t>
            </w:r>
          </w:p>
        </w:tc>
      </w:tr>
      <w:tr w:rsidR="00885B1A" w14:paraId="1C57AA94" w14:textId="77777777">
        <w:trPr>
          <w:trHeight w:val="248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5CFB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11.20-11.40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BE4E" w14:textId="77777777" w:rsidR="00885B1A" w:rsidRDefault="00885B1A">
            <w:pPr>
              <w:widowControl/>
              <w:rPr>
                <w:rStyle w:val="a4"/>
                <w:b/>
                <w:sz w:val="28"/>
              </w:rPr>
            </w:pPr>
          </w:p>
          <w:p w14:paraId="1DF0AE39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Заведующий  кафедрой терапии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</w:t>
            </w:r>
          </w:p>
          <w:p w14:paraId="35588C29" w14:textId="77777777" w:rsidR="00885B1A" w:rsidRDefault="00000000">
            <w:pPr>
              <w:widowControl/>
              <w:rPr>
                <w:rStyle w:val="a4"/>
                <w:b/>
              </w:rPr>
            </w:pPr>
            <w:proofErr w:type="spellStart"/>
            <w:r>
              <w:rPr>
                <w:rStyle w:val="a4"/>
                <w:b/>
              </w:rPr>
              <w:t>Чесникова</w:t>
            </w:r>
            <w:proofErr w:type="spellEnd"/>
            <w:r>
              <w:rPr>
                <w:rStyle w:val="a4"/>
                <w:b/>
              </w:rPr>
              <w:t xml:space="preserve"> Анна Ивановна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2105D75D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7823D5C9" w14:textId="77777777" w:rsidR="00885B1A" w:rsidRDefault="00000000">
            <w:pPr>
              <w:jc w:val="both"/>
            </w:pPr>
            <w:r>
              <w:rPr>
                <w:rStyle w:val="a4"/>
              </w:rPr>
              <w:t>В докладе освящен вклад сердечной недостаточности в прогрессирование ССЗ, увеличении смертности, уделено внимание классификации ХСН.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7968" w14:textId="77777777" w:rsidR="00885B1A" w:rsidRDefault="00885B1A">
            <w:pPr>
              <w:widowControl/>
              <w:rPr>
                <w:rStyle w:val="a4"/>
              </w:rPr>
            </w:pPr>
          </w:p>
          <w:p w14:paraId="12B74827" w14:textId="77777777" w:rsidR="00885B1A" w:rsidRDefault="00000000">
            <w:pPr>
              <w:widowControl/>
            </w:pPr>
            <w:r>
              <w:rPr>
                <w:rStyle w:val="a4"/>
                <w:sz w:val="24"/>
              </w:rPr>
              <w:t>Хроническая сердечная недостаточность - контроль7</w:t>
            </w:r>
          </w:p>
        </w:tc>
      </w:tr>
      <w:tr w:rsidR="00885B1A" w14:paraId="1DF4A1A0" w14:textId="77777777">
        <w:trPr>
          <w:trHeight w:val="240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C242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11.40-12.00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45DA7" w14:textId="77777777" w:rsidR="00885B1A" w:rsidRDefault="00885B1A">
            <w:pPr>
              <w:widowControl/>
              <w:rPr>
                <w:rStyle w:val="a4"/>
              </w:rPr>
            </w:pPr>
          </w:p>
          <w:p w14:paraId="2629BD4A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Профессор кафедры терапии №2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</w:t>
            </w:r>
          </w:p>
          <w:p w14:paraId="2A4F8FD5" w14:textId="77777777" w:rsidR="00885B1A" w:rsidRDefault="00000000">
            <w:pPr>
              <w:widowControl/>
              <w:rPr>
                <w:rStyle w:val="a4"/>
                <w:b/>
              </w:rPr>
            </w:pPr>
            <w:proofErr w:type="spellStart"/>
            <w:r>
              <w:rPr>
                <w:rStyle w:val="a4"/>
                <w:b/>
              </w:rPr>
              <w:t>Батюшин</w:t>
            </w:r>
            <w:proofErr w:type="spellEnd"/>
            <w:r>
              <w:rPr>
                <w:rStyle w:val="a4"/>
                <w:b/>
              </w:rPr>
              <w:t xml:space="preserve"> Михаил Михайлович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494DB0F3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448A3A8F" w14:textId="77777777" w:rsidR="00885B1A" w:rsidRDefault="00000000">
            <w:pPr>
              <w:jc w:val="both"/>
            </w:pPr>
            <w:r>
              <w:rPr>
                <w:rStyle w:val="a4"/>
              </w:rPr>
              <w:t>В докладе   говорится о необходимости контроля АД,  о вкладе повышенного АД как фактора риска в прогрессирование ССЗ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6974" w14:textId="77777777" w:rsidR="00885B1A" w:rsidRDefault="00885B1A">
            <w:pPr>
              <w:rPr>
                <w:rStyle w:val="a4"/>
                <w:sz w:val="24"/>
              </w:rPr>
            </w:pPr>
          </w:p>
          <w:p w14:paraId="32DB3107" w14:textId="77777777" w:rsidR="00885B1A" w:rsidRDefault="00000000">
            <w:r>
              <w:rPr>
                <w:rStyle w:val="a4"/>
                <w:sz w:val="24"/>
              </w:rPr>
              <w:t xml:space="preserve">Контроль АД </w:t>
            </w:r>
          </w:p>
        </w:tc>
      </w:tr>
      <w:tr w:rsidR="00885B1A" w14:paraId="6FF42760" w14:textId="77777777">
        <w:trPr>
          <w:trHeight w:val="246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46EC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12.00-12.20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2B6BC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7C390C75" w14:textId="77777777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</w:rPr>
              <w:t xml:space="preserve">Доцент кафедры терапии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к.м.н., доцент </w:t>
            </w:r>
            <w:proofErr w:type="spellStart"/>
            <w:r>
              <w:rPr>
                <w:rStyle w:val="a4"/>
                <w:b/>
              </w:rPr>
              <w:t>Сафроненко</w:t>
            </w:r>
            <w:proofErr w:type="spellEnd"/>
            <w:r>
              <w:rPr>
                <w:rStyle w:val="a4"/>
                <w:b/>
              </w:rPr>
              <w:t xml:space="preserve"> Виктория Александр</w:t>
            </w:r>
            <w:r>
              <w:rPr>
                <w:rStyle w:val="a4"/>
                <w:b/>
                <w:sz w:val="24"/>
              </w:rPr>
              <w:t xml:space="preserve">овна </w:t>
            </w:r>
            <w:r>
              <w:rPr>
                <w:rStyle w:val="a4"/>
                <w:b/>
              </w:rPr>
              <w:t>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339FCD41" w14:textId="77777777" w:rsidR="00885B1A" w:rsidRDefault="00885B1A">
            <w:pPr>
              <w:widowControl/>
              <w:jc w:val="both"/>
              <w:rPr>
                <w:rStyle w:val="a4"/>
                <w:b/>
              </w:rPr>
            </w:pPr>
          </w:p>
          <w:p w14:paraId="14920E0F" w14:textId="77777777" w:rsidR="00885B1A" w:rsidRDefault="00000000">
            <w:pPr>
              <w:jc w:val="both"/>
            </w:pPr>
            <w:r>
              <w:rPr>
                <w:rStyle w:val="a4"/>
              </w:rPr>
              <w:t>В докладе    идет речь о влиянии липидных нарушений в прогрессировании ССЗ, методах коррекции , принципах стратификации риска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07F3" w14:textId="77777777" w:rsidR="00885B1A" w:rsidRDefault="00885B1A">
            <w:pPr>
              <w:rPr>
                <w:rStyle w:val="a4"/>
              </w:rPr>
            </w:pPr>
          </w:p>
          <w:p w14:paraId="1467DF74" w14:textId="77777777" w:rsidR="00885B1A" w:rsidRDefault="00000000">
            <w:r>
              <w:rPr>
                <w:rStyle w:val="a4"/>
                <w:sz w:val="24"/>
              </w:rPr>
              <w:t xml:space="preserve">Коррекция липидного обмена </w:t>
            </w:r>
          </w:p>
        </w:tc>
      </w:tr>
      <w:tr w:rsidR="00885B1A" w14:paraId="6757580C" w14:textId="77777777">
        <w:trPr>
          <w:trHeight w:val="26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7D99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12.20-12.40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0377" w14:textId="77777777" w:rsidR="00885B1A" w:rsidRDefault="00885B1A">
            <w:pPr>
              <w:widowControl/>
              <w:rPr>
                <w:rStyle w:val="a4"/>
              </w:rPr>
            </w:pPr>
          </w:p>
          <w:p w14:paraId="7523BE80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Профессор кафедры терапии №3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д.м.н., проф.</w:t>
            </w:r>
          </w:p>
          <w:p w14:paraId="77501F45" w14:textId="77777777" w:rsidR="00885B1A" w:rsidRDefault="00000000">
            <w:pPr>
              <w:widowControl/>
              <w:rPr>
                <w:rStyle w:val="a4"/>
                <w:b/>
              </w:rPr>
            </w:pPr>
            <w:proofErr w:type="spellStart"/>
            <w:r>
              <w:rPr>
                <w:rStyle w:val="a4"/>
                <w:b/>
              </w:rPr>
              <w:t>Джериева</w:t>
            </w:r>
            <w:proofErr w:type="spellEnd"/>
            <w:r>
              <w:rPr>
                <w:rStyle w:val="a4"/>
                <w:b/>
              </w:rPr>
              <w:t xml:space="preserve"> Ирина </w:t>
            </w:r>
            <w:proofErr w:type="spellStart"/>
            <w:r>
              <w:rPr>
                <w:rStyle w:val="a4"/>
                <w:b/>
              </w:rPr>
              <w:t>Саркисовна</w:t>
            </w:r>
            <w:proofErr w:type="spellEnd"/>
            <w:r>
              <w:rPr>
                <w:rStyle w:val="a4"/>
                <w:b/>
              </w:rPr>
              <w:t xml:space="preserve">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57CC9420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5E5B656B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В докладе  раскрыт сахарный диабет как инструмент влияния для снижения сердечно-сосудистого риска, принципы ведениях пациентов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E92E2" w14:textId="77777777" w:rsidR="00885B1A" w:rsidRDefault="00885B1A">
            <w:pPr>
              <w:rPr>
                <w:rStyle w:val="a4"/>
                <w:sz w:val="24"/>
              </w:rPr>
            </w:pPr>
          </w:p>
          <w:p w14:paraId="2865E037" w14:textId="77777777" w:rsidR="00885B1A" w:rsidRDefault="00000000">
            <w:r>
              <w:rPr>
                <w:rStyle w:val="a4"/>
                <w:sz w:val="24"/>
              </w:rPr>
              <w:t>Профилактика и лечение сахарного диабета</w:t>
            </w:r>
          </w:p>
        </w:tc>
      </w:tr>
      <w:tr w:rsidR="00885B1A" w14:paraId="754BB536" w14:textId="77777777">
        <w:trPr>
          <w:trHeight w:val="302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BBCC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lastRenderedPageBreak/>
              <w:t>12.40-13.00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491D" w14:textId="77777777" w:rsidR="00885B1A" w:rsidRDefault="00885B1A">
            <w:pPr>
              <w:widowControl/>
              <w:rPr>
                <w:rStyle w:val="a4"/>
              </w:rPr>
            </w:pPr>
          </w:p>
          <w:p w14:paraId="542FCCBA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 xml:space="preserve">Доцент кафедры кардиологии, ревматологии и функциональной диагностики ФПК и ППС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к.м.н., </w:t>
            </w:r>
            <w:r>
              <w:rPr>
                <w:rStyle w:val="a4"/>
                <w:sz w:val="24"/>
              </w:rPr>
              <w:t>доцент,</w:t>
            </w:r>
            <w:r>
              <w:rPr>
                <w:rStyle w:val="a4"/>
                <w:b/>
                <w:sz w:val="24"/>
              </w:rPr>
              <w:t xml:space="preserve"> </w:t>
            </w:r>
            <w:proofErr w:type="spellStart"/>
            <w:r>
              <w:rPr>
                <w:rStyle w:val="a4"/>
                <w:b/>
                <w:sz w:val="24"/>
              </w:rPr>
              <w:t>Калтыкова</w:t>
            </w:r>
            <w:proofErr w:type="spellEnd"/>
            <w:r>
              <w:rPr>
                <w:rStyle w:val="a4"/>
                <w:b/>
                <w:sz w:val="24"/>
              </w:rPr>
              <w:t xml:space="preserve"> Валентина Владимировна</w:t>
            </w:r>
            <w:r>
              <w:rPr>
                <w:rStyle w:val="a4"/>
                <w:b/>
                <w:sz w:val="28"/>
              </w:rPr>
              <w:t xml:space="preserve"> </w:t>
            </w:r>
            <w:r>
              <w:rPr>
                <w:rStyle w:val="a4"/>
                <w:b/>
              </w:rPr>
              <w:t>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48CDEAB0" w14:textId="77777777" w:rsidR="00885B1A" w:rsidRDefault="00885B1A">
            <w:pPr>
              <w:widowControl/>
              <w:rPr>
                <w:rStyle w:val="a4"/>
              </w:rPr>
            </w:pPr>
          </w:p>
          <w:p w14:paraId="1EB14A17" w14:textId="77777777" w:rsidR="00885B1A" w:rsidRDefault="00000000">
            <w:pPr>
              <w:jc w:val="both"/>
            </w:pPr>
            <w:r>
              <w:rPr>
                <w:rStyle w:val="a4"/>
              </w:rPr>
              <w:t>В докладе показана роль ПОАК в профилактике и лечении сердечно-сосудистых заболеваний, от фибрилляции предсердий до острого инфаркта миокарда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1A44" w14:textId="77777777" w:rsidR="00885B1A" w:rsidRDefault="00885B1A">
            <w:pPr>
              <w:rPr>
                <w:rStyle w:val="a4"/>
                <w:sz w:val="24"/>
              </w:rPr>
            </w:pPr>
          </w:p>
          <w:p w14:paraId="0B20683D" w14:textId="77777777" w:rsidR="00885B1A" w:rsidRDefault="00000000">
            <w:r>
              <w:rPr>
                <w:rStyle w:val="a4"/>
                <w:sz w:val="24"/>
              </w:rPr>
              <w:t>Профилактика и лечение нарушений системы гемостаз</w:t>
            </w:r>
          </w:p>
        </w:tc>
      </w:tr>
      <w:tr w:rsidR="00885B1A" w14:paraId="6D7F3A96" w14:textId="77777777">
        <w:trPr>
          <w:trHeight w:val="211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DCA3" w14:textId="77777777" w:rsidR="00885B1A" w:rsidRDefault="00000000">
            <w:r>
              <w:rPr>
                <w:rStyle w:val="a4"/>
                <w:sz w:val="28"/>
              </w:rPr>
              <w:t>13.00-13.20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5B85" w14:textId="77777777" w:rsidR="00885B1A" w:rsidRDefault="00000000">
            <w:pPr>
              <w:rPr>
                <w:rStyle w:val="a4"/>
                <w:sz w:val="24"/>
              </w:rPr>
            </w:pPr>
            <w:r>
              <w:rPr>
                <w:rStyle w:val="a4"/>
              </w:rPr>
              <w:t xml:space="preserve">Доцент кафедры терапии ФПК и ППС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Минздрава России, к.м.н., доцент </w:t>
            </w:r>
            <w:r>
              <w:rPr>
                <w:rStyle w:val="a4"/>
                <w:b/>
                <w:sz w:val="24"/>
              </w:rPr>
              <w:t xml:space="preserve">Глова Светлана Евгеньевна Гарина И.А., </w:t>
            </w:r>
            <w:proofErr w:type="spellStart"/>
            <w:r>
              <w:rPr>
                <w:rStyle w:val="a4"/>
                <w:b/>
                <w:sz w:val="24"/>
              </w:rPr>
              <w:t>Заковряшина</w:t>
            </w:r>
            <w:proofErr w:type="spellEnd"/>
            <w:r>
              <w:rPr>
                <w:rStyle w:val="a4"/>
                <w:b/>
                <w:sz w:val="24"/>
              </w:rPr>
              <w:t xml:space="preserve"> И.Н. </w:t>
            </w:r>
            <w:r>
              <w:rPr>
                <w:rStyle w:val="a4"/>
                <w:b/>
              </w:rPr>
              <w:t>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2297AC00" w14:textId="77777777" w:rsidR="00885B1A" w:rsidRDefault="00000000">
            <w:r>
              <w:rPr>
                <w:rStyle w:val="a4"/>
              </w:rPr>
              <w:t>В докладе   говорится о наиболее распространенных факторах  риска ССЗ, особенности их распространения в популяции РО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E35B2" w14:textId="77777777" w:rsidR="00885B1A" w:rsidRDefault="00000000">
            <w:pPr>
              <w:rPr>
                <w:rStyle w:val="a4"/>
              </w:rPr>
            </w:pPr>
            <w:r>
              <w:rPr>
                <w:rStyle w:val="a4"/>
              </w:rPr>
              <w:t> </w:t>
            </w:r>
          </w:p>
          <w:p w14:paraId="494EC242" w14:textId="77777777" w:rsidR="00885B1A" w:rsidRDefault="00000000">
            <w:r>
              <w:rPr>
                <w:rStyle w:val="a4"/>
                <w:sz w:val="24"/>
              </w:rPr>
              <w:t>Данные исследования Эссе 3 в  Ростовской области</w:t>
            </w:r>
          </w:p>
        </w:tc>
      </w:tr>
      <w:tr w:rsidR="00885B1A" w14:paraId="2442193C" w14:textId="77777777">
        <w:trPr>
          <w:trHeight w:val="64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9D0" w14:textId="77777777" w:rsidR="00885B1A" w:rsidRDefault="00885B1A">
            <w:pPr>
              <w:widowControl/>
              <w:rPr>
                <w:rStyle w:val="a4"/>
                <w:sz w:val="28"/>
              </w:rPr>
            </w:pPr>
          </w:p>
          <w:p w14:paraId="6508FB00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13.20 -13.30</w:t>
            </w:r>
          </w:p>
        </w:tc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2120F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12CB81E0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28"/>
              </w:rPr>
              <w:t>ОБСУЖДЕНИЕ</w:t>
            </w:r>
          </w:p>
        </w:tc>
      </w:tr>
    </w:tbl>
    <w:p w14:paraId="16CEE8BE" w14:textId="77777777" w:rsidR="00885B1A" w:rsidRDefault="00885B1A">
      <w:pPr>
        <w:ind w:left="108" w:hanging="108"/>
      </w:pPr>
    </w:p>
    <w:p w14:paraId="1AC3819D" w14:textId="77777777" w:rsidR="00885B1A" w:rsidRDefault="00885B1A"/>
    <w:p w14:paraId="59502D8A" w14:textId="77777777" w:rsidR="00885B1A" w:rsidRDefault="00885B1A"/>
    <w:p w14:paraId="73EFE83D" w14:textId="77777777" w:rsidR="00885B1A" w:rsidRDefault="00885B1A"/>
    <w:p w14:paraId="55AD5595" w14:textId="77777777" w:rsidR="00885B1A" w:rsidRDefault="00885B1A"/>
    <w:p w14:paraId="75B924D8" w14:textId="77777777" w:rsidR="00885B1A" w:rsidRDefault="00885B1A"/>
    <w:p w14:paraId="5AC76C00" w14:textId="77777777" w:rsidR="00885B1A" w:rsidRDefault="00885B1A"/>
    <w:p w14:paraId="2F872DD1" w14:textId="77777777" w:rsidR="00885B1A" w:rsidRDefault="00885B1A"/>
    <w:p w14:paraId="6FF58164" w14:textId="77777777" w:rsidR="00885B1A" w:rsidRDefault="00885B1A"/>
    <w:p w14:paraId="3871CAB2" w14:textId="77777777" w:rsidR="00885B1A" w:rsidRDefault="00885B1A"/>
    <w:p w14:paraId="0079E1C4" w14:textId="77777777" w:rsidR="00885B1A" w:rsidRDefault="00885B1A"/>
    <w:p w14:paraId="5ED6BA2C" w14:textId="77777777" w:rsidR="00885B1A" w:rsidRDefault="00885B1A"/>
    <w:p w14:paraId="6EB11CFF" w14:textId="77777777" w:rsidR="00885B1A" w:rsidRDefault="00885B1A"/>
    <w:p w14:paraId="1BB26756" w14:textId="77777777" w:rsidR="00885B1A" w:rsidRDefault="00885B1A"/>
    <w:p w14:paraId="26331C18" w14:textId="77777777" w:rsidR="00885B1A" w:rsidRDefault="00885B1A"/>
    <w:p w14:paraId="11C993FF" w14:textId="77777777" w:rsidR="00885B1A" w:rsidRDefault="00885B1A"/>
    <w:p w14:paraId="7D3F57DA" w14:textId="77777777" w:rsidR="00885B1A" w:rsidRDefault="00885B1A"/>
    <w:p w14:paraId="021A4B92" w14:textId="77777777" w:rsidR="00885B1A" w:rsidRDefault="00885B1A"/>
    <w:p w14:paraId="45D1DFCE" w14:textId="77777777" w:rsidR="00885B1A" w:rsidRDefault="00885B1A"/>
    <w:p w14:paraId="1F83AB6C" w14:textId="77777777" w:rsidR="00885B1A" w:rsidRDefault="00885B1A"/>
    <w:p w14:paraId="19540097" w14:textId="77777777" w:rsidR="00885B1A" w:rsidRDefault="00885B1A"/>
    <w:p w14:paraId="46A756BB" w14:textId="77777777" w:rsidR="00885B1A" w:rsidRDefault="00885B1A"/>
    <w:p w14:paraId="1CB70E6A" w14:textId="77777777" w:rsidR="00885B1A" w:rsidRDefault="00885B1A"/>
    <w:p w14:paraId="35B0C11D" w14:textId="77777777" w:rsidR="00885B1A" w:rsidRDefault="00885B1A"/>
    <w:p w14:paraId="58ED4FBF" w14:textId="77777777" w:rsidR="00885B1A" w:rsidRDefault="00885B1A"/>
    <w:p w14:paraId="231946E7" w14:textId="77777777" w:rsidR="00885B1A" w:rsidRDefault="00885B1A"/>
    <w:p w14:paraId="1BC1D0B4" w14:textId="77777777" w:rsidR="00885B1A" w:rsidRDefault="00885B1A"/>
    <w:p w14:paraId="7570597C" w14:textId="77777777" w:rsidR="00885B1A" w:rsidRDefault="00885B1A"/>
    <w:p w14:paraId="7225F0EA" w14:textId="77777777" w:rsidR="00885B1A" w:rsidRDefault="00885B1A"/>
    <w:p w14:paraId="34983F6A" w14:textId="77777777" w:rsidR="00885B1A" w:rsidRDefault="00885B1A"/>
    <w:p w14:paraId="4FC58978" w14:textId="77777777" w:rsidR="00885B1A" w:rsidRDefault="00885B1A"/>
    <w:p w14:paraId="08D66522" w14:textId="77777777" w:rsidR="00885B1A" w:rsidRDefault="00885B1A"/>
    <w:tbl>
      <w:tblPr>
        <w:tblStyle w:val="TableNormal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5467"/>
        <w:gridCol w:w="3936"/>
      </w:tblGrid>
      <w:tr w:rsidR="00885B1A" w14:paraId="63A3D6BE" w14:textId="77777777">
        <w:trPr>
          <w:trHeight w:val="543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8D9D" w14:textId="77777777" w:rsidR="00885B1A" w:rsidRDefault="00885B1A">
            <w:pPr>
              <w:rPr>
                <w:rStyle w:val="a4"/>
                <w:sz w:val="28"/>
              </w:rPr>
            </w:pPr>
          </w:p>
          <w:p w14:paraId="2B2F85B8" w14:textId="77777777" w:rsidR="00885B1A" w:rsidRDefault="00000000">
            <w:pPr>
              <w:widowControl/>
            </w:pPr>
            <w:r>
              <w:rPr>
                <w:rStyle w:val="a4"/>
                <w:sz w:val="28"/>
              </w:rPr>
              <w:t>16.30-18.30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BAD6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30F17929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Зал ученого Совета</w:t>
            </w:r>
          </w:p>
          <w:p w14:paraId="3AC1F66E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3E17C050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Секция № 5</w:t>
            </w:r>
          </w:p>
          <w:p w14:paraId="30399B8C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 </w:t>
            </w:r>
          </w:p>
          <w:p w14:paraId="2D112593" w14:textId="77777777" w:rsidR="00885B1A" w:rsidRDefault="00000000">
            <w:pPr>
              <w:pStyle w:val="TableParagraph"/>
              <w:widowControl/>
              <w:ind w:left="420" w:right="425" w:firstLine="58"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>Конкурс молодых ученых по специальности сердечно-сосудистая хирургия и кардиология</w:t>
            </w:r>
          </w:p>
          <w:p w14:paraId="05DB3878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461212AF" w14:textId="77777777" w:rsidR="00885B1A" w:rsidRDefault="00885B1A">
            <w:pPr>
              <w:widowControl/>
              <w:jc w:val="center"/>
              <w:rPr>
                <w:rStyle w:val="a4"/>
                <w:sz w:val="28"/>
              </w:rPr>
            </w:pPr>
          </w:p>
          <w:p w14:paraId="3E639B2A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sz w:val="28"/>
              </w:rPr>
              <w:t>Председатели:</w:t>
            </w:r>
            <w:r>
              <w:rPr>
                <w:rStyle w:val="a4"/>
                <w:b/>
                <w:sz w:val="28"/>
              </w:rPr>
              <w:t xml:space="preserve"> </w:t>
            </w:r>
          </w:p>
          <w:p w14:paraId="0E448110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д.м.н., проф. Сучков И.А., д.м.н., проф. </w:t>
            </w:r>
            <w:proofErr w:type="spellStart"/>
            <w:r>
              <w:rPr>
                <w:rStyle w:val="a4"/>
                <w:b/>
                <w:sz w:val="28"/>
              </w:rPr>
              <w:t>Дроботя</w:t>
            </w:r>
            <w:proofErr w:type="spellEnd"/>
            <w:r>
              <w:rPr>
                <w:rStyle w:val="a4"/>
                <w:b/>
                <w:sz w:val="28"/>
              </w:rPr>
              <w:t xml:space="preserve"> Н.В.,</w:t>
            </w:r>
          </w:p>
          <w:p w14:paraId="7517FE61" w14:textId="77777777" w:rsidR="00885B1A" w:rsidRDefault="00000000">
            <w:pPr>
              <w:widowControl/>
              <w:jc w:val="center"/>
              <w:rPr>
                <w:rStyle w:val="a4"/>
                <w:b/>
                <w:sz w:val="28"/>
              </w:rPr>
            </w:pPr>
            <w:r>
              <w:rPr>
                <w:rStyle w:val="a4"/>
                <w:b/>
                <w:sz w:val="28"/>
              </w:rPr>
              <w:t xml:space="preserve"> д.м.н., проф. </w:t>
            </w:r>
            <w:proofErr w:type="spellStart"/>
            <w:r>
              <w:rPr>
                <w:rStyle w:val="a4"/>
                <w:b/>
                <w:sz w:val="28"/>
              </w:rPr>
              <w:t>Хаишева</w:t>
            </w:r>
            <w:proofErr w:type="spellEnd"/>
            <w:r>
              <w:rPr>
                <w:rStyle w:val="a4"/>
                <w:b/>
                <w:sz w:val="28"/>
              </w:rPr>
              <w:t xml:space="preserve"> Л.А., д.м.н. проф. Сапронова Н.Г., </w:t>
            </w:r>
          </w:p>
          <w:p w14:paraId="3486B897" w14:textId="77777777" w:rsidR="00885B1A" w:rsidRDefault="00000000">
            <w:pPr>
              <w:widowControl/>
              <w:jc w:val="center"/>
              <w:rPr>
                <w:rStyle w:val="a4"/>
                <w:highlight w:val="white"/>
              </w:rPr>
            </w:pPr>
            <w:r>
              <w:rPr>
                <w:rStyle w:val="a4"/>
                <w:b/>
                <w:sz w:val="28"/>
              </w:rPr>
              <w:t xml:space="preserve">д.м.н., проф. </w:t>
            </w:r>
            <w:proofErr w:type="spellStart"/>
            <w:r>
              <w:rPr>
                <w:rStyle w:val="a4"/>
                <w:b/>
                <w:sz w:val="28"/>
              </w:rPr>
              <w:t>Кательницкий</w:t>
            </w:r>
            <w:proofErr w:type="spellEnd"/>
            <w:r>
              <w:rPr>
                <w:rStyle w:val="a4"/>
                <w:b/>
                <w:sz w:val="28"/>
              </w:rPr>
              <w:t xml:space="preserve"> </w:t>
            </w:r>
            <w:proofErr w:type="spellStart"/>
            <w:r>
              <w:rPr>
                <w:rStyle w:val="a4"/>
                <w:b/>
                <w:sz w:val="28"/>
              </w:rPr>
              <w:t>Иг.И</w:t>
            </w:r>
            <w:proofErr w:type="spellEnd"/>
            <w:r>
              <w:rPr>
                <w:rStyle w:val="a4"/>
                <w:b/>
                <w:sz w:val="28"/>
              </w:rPr>
              <w:t xml:space="preserve">.,  д.м.н. </w:t>
            </w:r>
            <w:proofErr w:type="spellStart"/>
            <w:r>
              <w:rPr>
                <w:rStyle w:val="a4"/>
                <w:b/>
                <w:sz w:val="28"/>
                <w:highlight w:val="white"/>
              </w:rPr>
              <w:t>Джериева</w:t>
            </w:r>
            <w:proofErr w:type="spellEnd"/>
            <w:r>
              <w:rPr>
                <w:rStyle w:val="a4"/>
                <w:b/>
                <w:sz w:val="28"/>
                <w:highlight w:val="white"/>
              </w:rPr>
              <w:t xml:space="preserve"> И.С.,</w:t>
            </w:r>
            <w:r>
              <w:rPr>
                <w:rStyle w:val="a4"/>
                <w:highlight w:val="white"/>
              </w:rPr>
              <w:t xml:space="preserve">  </w:t>
            </w:r>
            <w:r>
              <w:rPr>
                <w:rStyle w:val="a4"/>
                <w:b/>
                <w:sz w:val="28"/>
                <w:highlight w:val="white"/>
              </w:rPr>
              <w:t>к.м.н., доц.</w:t>
            </w:r>
            <w:r>
              <w:rPr>
                <w:rStyle w:val="a4"/>
                <w:highlight w:val="white"/>
              </w:rPr>
              <w:t xml:space="preserve">  </w:t>
            </w:r>
            <w:r>
              <w:rPr>
                <w:rStyle w:val="a4"/>
                <w:b/>
                <w:sz w:val="28"/>
                <w:highlight w:val="white"/>
              </w:rPr>
              <w:t xml:space="preserve">Гулян М.В., Доц. </w:t>
            </w:r>
            <w:proofErr w:type="spellStart"/>
            <w:r>
              <w:rPr>
                <w:rStyle w:val="a4"/>
                <w:b/>
                <w:sz w:val="28"/>
                <w:highlight w:val="white"/>
              </w:rPr>
              <w:t>Коломацкая</w:t>
            </w:r>
            <w:proofErr w:type="spellEnd"/>
            <w:r>
              <w:rPr>
                <w:rStyle w:val="a4"/>
                <w:b/>
                <w:sz w:val="28"/>
                <w:highlight w:val="white"/>
              </w:rPr>
              <w:t xml:space="preserve"> О   </w:t>
            </w:r>
          </w:p>
          <w:p w14:paraId="2F643B51" w14:textId="77777777" w:rsidR="00885B1A" w:rsidRDefault="00000000">
            <w:pPr>
              <w:widowControl/>
              <w:jc w:val="center"/>
              <w:rPr>
                <w:rStyle w:val="a4"/>
                <w:highlight w:val="white"/>
              </w:rPr>
            </w:pPr>
            <w:r>
              <w:rPr>
                <w:rStyle w:val="a4"/>
                <w:b/>
                <w:sz w:val="28"/>
                <w:highlight w:val="white"/>
              </w:rPr>
              <w:t xml:space="preserve">Секретарь  к.м.н., доц. </w:t>
            </w:r>
            <w:proofErr w:type="spellStart"/>
            <w:r>
              <w:rPr>
                <w:rStyle w:val="a4"/>
                <w:b/>
                <w:sz w:val="28"/>
                <w:highlight w:val="white"/>
              </w:rPr>
              <w:t>Ахвердидева</w:t>
            </w:r>
            <w:proofErr w:type="spellEnd"/>
            <w:r>
              <w:rPr>
                <w:rStyle w:val="a4"/>
                <w:b/>
                <w:sz w:val="28"/>
                <w:highlight w:val="white"/>
              </w:rPr>
              <w:t xml:space="preserve"> М.К.</w:t>
            </w:r>
          </w:p>
          <w:p w14:paraId="334470B0" w14:textId="77777777" w:rsidR="00885B1A" w:rsidRDefault="00885B1A">
            <w:pPr>
              <w:widowControl/>
              <w:jc w:val="center"/>
            </w:pPr>
          </w:p>
        </w:tc>
      </w:tr>
      <w:tr w:rsidR="00885B1A" w14:paraId="72282313" w14:textId="77777777">
        <w:trPr>
          <w:trHeight w:val="192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29D1" w14:textId="77777777" w:rsidR="00885B1A" w:rsidRDefault="00885B1A">
            <w:pPr>
              <w:widowControl/>
              <w:rPr>
                <w:rStyle w:val="a4"/>
              </w:rPr>
            </w:pPr>
          </w:p>
          <w:p w14:paraId="79BAF4E3" w14:textId="77777777" w:rsidR="00885B1A" w:rsidRDefault="00000000">
            <w:pPr>
              <w:widowControl/>
              <w:rPr>
                <w:rStyle w:val="a4"/>
              </w:rPr>
            </w:pPr>
            <w:r>
              <w:rPr>
                <w:rStyle w:val="a4"/>
              </w:rPr>
              <w:t>16.30</w:t>
            </w:r>
          </w:p>
          <w:p w14:paraId="1451B0FD" w14:textId="77777777" w:rsidR="00885B1A" w:rsidRDefault="00000000">
            <w:pPr>
              <w:widowControl/>
            </w:pPr>
            <w:r>
              <w:rPr>
                <w:rStyle w:val="a4"/>
              </w:rPr>
              <w:t>-16.40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8B97" w14:textId="77777777" w:rsidR="00885B1A" w:rsidRDefault="00885B1A">
            <w:pPr>
              <w:widowControl/>
              <w:rPr>
                <w:rStyle w:val="a4"/>
                <w:b/>
              </w:rPr>
            </w:pPr>
          </w:p>
          <w:p w14:paraId="129AE3BE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  <w:b/>
              </w:rPr>
              <w:t>Негода С.В.</w:t>
            </w:r>
          </w:p>
          <w:p w14:paraId="5B1FB93A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Научный руководитель: профессор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МЗ РФ, </w:t>
            </w:r>
            <w:r>
              <w:rPr>
                <w:rStyle w:val="a4"/>
                <w:b/>
              </w:rPr>
              <w:t xml:space="preserve">д.м.н., профессор </w:t>
            </w:r>
            <w:proofErr w:type="spellStart"/>
            <w:r>
              <w:rPr>
                <w:rStyle w:val="a4"/>
                <w:b/>
              </w:rPr>
              <w:t>Кательницкий</w:t>
            </w:r>
            <w:proofErr w:type="spellEnd"/>
            <w:r>
              <w:rPr>
                <w:rStyle w:val="a4"/>
                <w:b/>
              </w:rPr>
              <w:t xml:space="preserve"> Игорь Иванович 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6B11D1AA" w14:textId="77777777" w:rsidR="00885B1A" w:rsidRDefault="00885B1A">
            <w:pPr>
              <w:widowControl/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60AB" w14:textId="77777777" w:rsidR="00885B1A" w:rsidRDefault="00885B1A">
            <w:pPr>
              <w:widowControl/>
              <w:rPr>
                <w:rStyle w:val="a4"/>
              </w:rPr>
            </w:pPr>
          </w:p>
          <w:p w14:paraId="547A47FA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Вековая история сосудистой хирургии в ФГБОУ ВО </w:t>
            </w:r>
            <w:proofErr w:type="spellStart"/>
            <w:r>
              <w:rPr>
                <w:rStyle w:val="a4"/>
              </w:rPr>
              <w:t>РотсГМУ</w:t>
            </w:r>
            <w:proofErr w:type="spellEnd"/>
            <w:r>
              <w:rPr>
                <w:rStyle w:val="a4"/>
              </w:rPr>
              <w:t xml:space="preserve"> МЗ РФ</w:t>
            </w:r>
          </w:p>
        </w:tc>
      </w:tr>
      <w:tr w:rsidR="00885B1A" w14:paraId="7532EE2E" w14:textId="77777777">
        <w:trPr>
          <w:trHeight w:val="24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8744" w14:textId="77777777" w:rsidR="00885B1A" w:rsidRDefault="00885B1A">
            <w:pPr>
              <w:widowControl/>
              <w:rPr>
                <w:rStyle w:val="a4"/>
              </w:rPr>
            </w:pPr>
          </w:p>
          <w:p w14:paraId="290FFCD1" w14:textId="77777777" w:rsidR="00885B1A" w:rsidRDefault="00000000">
            <w:pPr>
              <w:widowControl/>
            </w:pPr>
            <w:r>
              <w:rPr>
                <w:rStyle w:val="a4"/>
              </w:rPr>
              <w:t>16.40-16.50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2B1D8" w14:textId="77777777" w:rsidR="00885B1A" w:rsidRDefault="00885B1A">
            <w:pPr>
              <w:widowControl/>
              <w:rPr>
                <w:rStyle w:val="a4"/>
              </w:rPr>
            </w:pPr>
          </w:p>
          <w:p w14:paraId="164D9618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  <w:b/>
              </w:rPr>
              <w:t>Колесников Г.Д.</w:t>
            </w:r>
          </w:p>
          <w:p w14:paraId="3983DC67" w14:textId="77777777" w:rsidR="00885B1A" w:rsidRDefault="00000000">
            <w:pPr>
              <w:widowControl/>
              <w:rPr>
                <w:rStyle w:val="a4"/>
                <w:b/>
              </w:rPr>
            </w:pPr>
            <w:r>
              <w:rPr>
                <w:rStyle w:val="a4"/>
              </w:rPr>
              <w:t xml:space="preserve">Научный руководитель: доцент кафедры нервных болезней и </w:t>
            </w:r>
            <w:proofErr w:type="spellStart"/>
            <w:r>
              <w:rPr>
                <w:rStyle w:val="a4"/>
              </w:rPr>
              <w:t>нйрохирургии</w:t>
            </w:r>
            <w:proofErr w:type="spellEnd"/>
            <w:r>
              <w:rPr>
                <w:rStyle w:val="a4"/>
              </w:rPr>
              <w:t>, к</w:t>
            </w:r>
            <w:r>
              <w:rPr>
                <w:rStyle w:val="a4"/>
                <w:b/>
              </w:rPr>
              <w:t>.м.н. Ковалева Наталья Сергеевна</w:t>
            </w:r>
            <w:r>
              <w:rPr>
                <w:rStyle w:val="a4"/>
              </w:rPr>
              <w:t xml:space="preserve">, доцент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МЗ РФ, </w:t>
            </w:r>
            <w:r>
              <w:rPr>
                <w:rStyle w:val="a4"/>
                <w:b/>
              </w:rPr>
              <w:t xml:space="preserve">к.м.н., доцент </w:t>
            </w:r>
            <w:proofErr w:type="spellStart"/>
            <w:r>
              <w:rPr>
                <w:rStyle w:val="a4"/>
                <w:b/>
              </w:rPr>
              <w:t>Забазнов</w:t>
            </w:r>
            <w:proofErr w:type="spellEnd"/>
            <w:r>
              <w:rPr>
                <w:rStyle w:val="a4"/>
                <w:b/>
              </w:rPr>
              <w:t xml:space="preserve"> Константин Геннадьевич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  <w:p w14:paraId="12AB326A" w14:textId="77777777" w:rsidR="00885B1A" w:rsidRDefault="00885B1A">
            <w:pPr>
              <w:widowControl/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BB90" w14:textId="77777777" w:rsidR="00885B1A" w:rsidRDefault="00885B1A">
            <w:pPr>
              <w:widowControl/>
              <w:rPr>
                <w:rStyle w:val="a4"/>
              </w:rPr>
            </w:pPr>
          </w:p>
          <w:p w14:paraId="0C5D5FDA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Атеросклеротическое </w:t>
            </w:r>
            <w:proofErr w:type="spellStart"/>
            <w:r>
              <w:rPr>
                <w:rStyle w:val="a4"/>
              </w:rPr>
              <w:t>окклюзионно</w:t>
            </w:r>
            <w:proofErr w:type="spellEnd"/>
            <w:r>
              <w:rPr>
                <w:rStyle w:val="a4"/>
              </w:rPr>
              <w:t xml:space="preserve">-стенотическое поражение </w:t>
            </w:r>
            <w:proofErr w:type="spellStart"/>
            <w:r>
              <w:rPr>
                <w:rStyle w:val="a4"/>
              </w:rPr>
              <w:t>брахиоце</w:t>
            </w:r>
            <w:proofErr w:type="spellEnd"/>
            <w:r>
              <w:rPr>
                <w:rStyle w:val="a4"/>
              </w:rPr>
              <w:t>-фальных артерий у пациентов с синдромом умеренных когнитивных расстройств</w:t>
            </w:r>
          </w:p>
        </w:tc>
      </w:tr>
      <w:tr w:rsidR="00885B1A" w14:paraId="39EE79FD" w14:textId="77777777">
        <w:trPr>
          <w:trHeight w:val="16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5F8F" w14:textId="77777777" w:rsidR="00885B1A" w:rsidRDefault="00885B1A">
            <w:pPr>
              <w:widowControl/>
              <w:rPr>
                <w:rStyle w:val="a4"/>
              </w:rPr>
            </w:pPr>
          </w:p>
          <w:p w14:paraId="16A6CCBD" w14:textId="77777777" w:rsidR="00885B1A" w:rsidRDefault="00000000">
            <w:pPr>
              <w:widowControl/>
            </w:pPr>
            <w:r>
              <w:rPr>
                <w:rStyle w:val="a4"/>
              </w:rPr>
              <w:t>16.50-17.00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35B2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345DA8A2" w14:textId="77777777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  <w:b/>
              </w:rPr>
              <w:t>Спесивцева Д.Ю., Калинина А.А.</w:t>
            </w:r>
          </w:p>
          <w:p w14:paraId="081B26D2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Научный руководитель: доцент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МЗ РФ, </w:t>
            </w:r>
            <w:r>
              <w:rPr>
                <w:rStyle w:val="a4"/>
                <w:b/>
              </w:rPr>
              <w:t xml:space="preserve">к.м.н., доцент </w:t>
            </w:r>
            <w:proofErr w:type="spellStart"/>
            <w:r>
              <w:rPr>
                <w:rStyle w:val="a4"/>
                <w:b/>
              </w:rPr>
              <w:t>Простов</w:t>
            </w:r>
            <w:proofErr w:type="spellEnd"/>
            <w:r>
              <w:rPr>
                <w:rStyle w:val="a4"/>
                <w:b/>
              </w:rPr>
              <w:t xml:space="preserve"> Игорь Игоревич, Юдин В.А.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0335" w14:textId="77777777" w:rsidR="00885B1A" w:rsidRDefault="00885B1A">
            <w:pPr>
              <w:widowControl/>
              <w:rPr>
                <w:rStyle w:val="a4"/>
              </w:rPr>
            </w:pPr>
          </w:p>
          <w:p w14:paraId="4C60D594" w14:textId="77777777" w:rsidR="00885B1A" w:rsidRDefault="00000000">
            <w:pPr>
              <w:widowControl/>
            </w:pPr>
            <w:r>
              <w:rPr>
                <w:rStyle w:val="a4"/>
              </w:rPr>
              <w:t xml:space="preserve">Клинический случай : </w:t>
            </w:r>
            <w:proofErr w:type="spellStart"/>
            <w:r>
              <w:rPr>
                <w:rStyle w:val="a4"/>
              </w:rPr>
              <w:t>хемодектома</w:t>
            </w:r>
            <w:proofErr w:type="spellEnd"/>
          </w:p>
        </w:tc>
      </w:tr>
      <w:tr w:rsidR="00885B1A" w14:paraId="3C509700" w14:textId="77777777">
        <w:trPr>
          <w:trHeight w:val="16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AB5FB" w14:textId="77777777" w:rsidR="00885B1A" w:rsidRDefault="00885B1A">
            <w:pPr>
              <w:widowControl/>
              <w:rPr>
                <w:rStyle w:val="a4"/>
              </w:rPr>
            </w:pPr>
          </w:p>
          <w:p w14:paraId="57B41435" w14:textId="77777777" w:rsidR="00885B1A" w:rsidRDefault="00000000">
            <w:pPr>
              <w:widowControl/>
            </w:pPr>
            <w:r>
              <w:rPr>
                <w:rStyle w:val="a4"/>
              </w:rPr>
              <w:t>17.00-17.10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0DAC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42B13FD9" w14:textId="77777777" w:rsidR="00885B1A" w:rsidRDefault="00000000">
            <w:pPr>
              <w:widowControl/>
              <w:jc w:val="both"/>
              <w:rPr>
                <w:rStyle w:val="a4"/>
                <w:b/>
              </w:rPr>
            </w:pPr>
            <w:r>
              <w:rPr>
                <w:rStyle w:val="a4"/>
                <w:b/>
              </w:rPr>
              <w:t xml:space="preserve">Оганесян Мариам </w:t>
            </w:r>
            <w:proofErr w:type="spellStart"/>
            <w:r>
              <w:rPr>
                <w:rStyle w:val="a4"/>
                <w:b/>
              </w:rPr>
              <w:t>Гамлетовна</w:t>
            </w:r>
            <w:proofErr w:type="spellEnd"/>
          </w:p>
          <w:p w14:paraId="24EB42CC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Научный руководитель: доцент кафедры хирургических болезней №1 ФГБОУ ВО </w:t>
            </w:r>
            <w:proofErr w:type="spellStart"/>
            <w:r>
              <w:rPr>
                <w:rStyle w:val="a4"/>
              </w:rPr>
              <w:t>РостГМУ</w:t>
            </w:r>
            <w:proofErr w:type="spellEnd"/>
            <w:r>
              <w:rPr>
                <w:rStyle w:val="a4"/>
              </w:rPr>
              <w:t xml:space="preserve"> МЗ РФ, </w:t>
            </w:r>
            <w:r>
              <w:rPr>
                <w:rStyle w:val="a4"/>
                <w:b/>
              </w:rPr>
              <w:t xml:space="preserve">к.м.н., доцент </w:t>
            </w:r>
            <w:proofErr w:type="spellStart"/>
            <w:r>
              <w:rPr>
                <w:rStyle w:val="a4"/>
                <w:b/>
              </w:rPr>
              <w:t>Простов</w:t>
            </w:r>
            <w:proofErr w:type="spellEnd"/>
            <w:r>
              <w:rPr>
                <w:rStyle w:val="a4"/>
                <w:b/>
              </w:rPr>
              <w:t xml:space="preserve"> Игорь Игоревич, </w:t>
            </w:r>
            <w:proofErr w:type="spellStart"/>
            <w:r>
              <w:rPr>
                <w:rStyle w:val="a4"/>
                <w:b/>
              </w:rPr>
              <w:t>Кадинин</w:t>
            </w:r>
            <w:proofErr w:type="spellEnd"/>
            <w:r>
              <w:rPr>
                <w:rStyle w:val="a4"/>
                <w:b/>
              </w:rPr>
              <w:t xml:space="preserve"> Д.С.  (</w:t>
            </w:r>
            <w:proofErr w:type="spellStart"/>
            <w:r>
              <w:rPr>
                <w:rStyle w:val="a4"/>
                <w:b/>
              </w:rPr>
              <w:t>г.Ростов</w:t>
            </w:r>
            <w:proofErr w:type="spellEnd"/>
            <w:r>
              <w:rPr>
                <w:rStyle w:val="a4"/>
                <w:b/>
              </w:rPr>
              <w:t>-на-Дону)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5337" w14:textId="77777777" w:rsidR="00885B1A" w:rsidRDefault="00885B1A">
            <w:pPr>
              <w:widowControl/>
              <w:rPr>
                <w:rStyle w:val="a4"/>
              </w:rPr>
            </w:pPr>
          </w:p>
          <w:p w14:paraId="537B4D48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 xml:space="preserve">Особенности каротидной </w:t>
            </w:r>
            <w:proofErr w:type="spellStart"/>
            <w:r>
              <w:rPr>
                <w:rStyle w:val="a4"/>
              </w:rPr>
              <w:t>эндартер-эктомии</w:t>
            </w:r>
            <w:proofErr w:type="spellEnd"/>
            <w:r>
              <w:rPr>
                <w:rStyle w:val="a4"/>
              </w:rPr>
              <w:t xml:space="preserve"> в условиях региональной анестезии, наш опыт</w:t>
            </w:r>
          </w:p>
        </w:tc>
      </w:tr>
      <w:tr w:rsidR="00885B1A" w14:paraId="608CD0FE" w14:textId="77777777">
        <w:trPr>
          <w:trHeight w:val="1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BEA7" w14:textId="77777777" w:rsidR="00885B1A" w:rsidRDefault="00885B1A">
            <w:pPr>
              <w:widowControl/>
              <w:rPr>
                <w:rStyle w:val="a4"/>
              </w:rPr>
            </w:pPr>
          </w:p>
          <w:p w14:paraId="5C47FCD6" w14:textId="77777777" w:rsidR="00885B1A" w:rsidRDefault="00000000">
            <w:pPr>
              <w:widowControl/>
            </w:pPr>
            <w:r>
              <w:rPr>
                <w:rStyle w:val="a4"/>
              </w:rPr>
              <w:t>17.10-17.20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B746F" w14:textId="77777777" w:rsidR="00885B1A" w:rsidRDefault="00000000">
            <w:pPr>
              <w:widowControl/>
              <w:jc w:val="both"/>
            </w:pPr>
            <w:proofErr w:type="spellStart"/>
            <w:r>
              <w:t>Хаишев</w:t>
            </w:r>
            <w:proofErr w:type="spellEnd"/>
            <w:r>
              <w:t xml:space="preserve"> Кирилл Артурович студент 6 курса ЛПФ</w:t>
            </w:r>
          </w:p>
          <w:p w14:paraId="426EA63C" w14:textId="77777777" w:rsidR="00885B1A" w:rsidRDefault="00885B1A">
            <w:pPr>
              <w:widowControl/>
              <w:jc w:val="both"/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C1275" w14:textId="77777777" w:rsidR="00885B1A" w:rsidRDefault="00000000">
            <w:pPr>
              <w:widowControl/>
            </w:pPr>
            <w:r>
              <w:t>Особенности нарушений ритма у пациентов на гемодиализ</w:t>
            </w:r>
          </w:p>
        </w:tc>
      </w:tr>
      <w:tr w:rsidR="00885B1A" w14:paraId="7F66149D" w14:textId="77777777">
        <w:trPr>
          <w:trHeight w:val="1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8CD9" w14:textId="77777777" w:rsidR="00885B1A" w:rsidRDefault="00000000">
            <w:pPr>
              <w:widowControl/>
            </w:pPr>
            <w:r>
              <w:rPr>
                <w:rStyle w:val="a4"/>
              </w:rPr>
              <w:t>17.20-17.30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1BE1" w14:textId="77777777" w:rsidR="00885B1A" w:rsidRDefault="00885B1A">
            <w:pPr>
              <w:widowControl/>
              <w:jc w:val="both"/>
              <w:rPr>
                <w:rStyle w:val="a4"/>
              </w:rPr>
            </w:pPr>
          </w:p>
          <w:p w14:paraId="0A4C3F50" w14:textId="77777777" w:rsidR="00885B1A" w:rsidRDefault="00000000">
            <w:pPr>
              <w:widowControl/>
              <w:jc w:val="both"/>
            </w:pPr>
            <w:r>
              <w:rPr>
                <w:rStyle w:val="a4"/>
              </w:rPr>
              <w:t>Мещерякова Екатерина Сергеевна 3 курс ЛПФ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98DD" w14:textId="77777777" w:rsidR="00885B1A" w:rsidRDefault="00000000">
            <w:pPr>
              <w:widowControl/>
            </w:pPr>
            <w:proofErr w:type="spellStart"/>
            <w:r>
              <w:t>Эпикардиальная</w:t>
            </w:r>
            <w:proofErr w:type="spellEnd"/>
            <w:r>
              <w:t xml:space="preserve"> жировая ткан как фактор сердечно-сосудистого риска</w:t>
            </w:r>
          </w:p>
        </w:tc>
      </w:tr>
      <w:tr w:rsidR="00885B1A" w14:paraId="7A425C73" w14:textId="77777777">
        <w:trPr>
          <w:trHeight w:val="1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C0CA" w14:textId="77777777" w:rsidR="00885B1A" w:rsidRDefault="00000000">
            <w:pPr>
              <w:widowControl/>
            </w:pPr>
            <w:r>
              <w:rPr>
                <w:rStyle w:val="a4"/>
              </w:rPr>
              <w:t>17.30-17.40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B6E9" w14:textId="77777777" w:rsidR="00885B1A" w:rsidRDefault="00000000">
            <w:pPr>
              <w:widowControl/>
              <w:jc w:val="both"/>
            </w:pPr>
            <w:r>
              <w:t>Агишева Майя Олеговна ординатор внутренних  болезней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E4F5" w14:textId="77777777" w:rsidR="00885B1A" w:rsidRDefault="00000000">
            <w:pPr>
              <w:widowControl/>
            </w:pPr>
            <w:r>
              <w:t>Ассоциация метаболических нарушений с генетическими факторами на фоне глюкокортикоидной терапии</w:t>
            </w:r>
          </w:p>
        </w:tc>
      </w:tr>
      <w:tr w:rsidR="00885B1A" w14:paraId="644A257E" w14:textId="77777777">
        <w:trPr>
          <w:trHeight w:val="1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192A0" w14:textId="77777777" w:rsidR="00885B1A" w:rsidRDefault="00000000">
            <w:pPr>
              <w:widowControl/>
            </w:pPr>
            <w:r>
              <w:rPr>
                <w:rStyle w:val="a4"/>
              </w:rPr>
              <w:t>17.40-17.50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DEDE" w14:textId="77777777" w:rsidR="00885B1A" w:rsidRDefault="00000000">
            <w:pPr>
              <w:widowControl/>
              <w:jc w:val="both"/>
            </w:pPr>
            <w:r>
              <w:t xml:space="preserve">Базилевич Анна  соискатель </w:t>
            </w:r>
            <w:proofErr w:type="spellStart"/>
            <w:r>
              <w:t>РостГМУ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C9CD9" w14:textId="77777777" w:rsidR="00885B1A" w:rsidRDefault="00000000">
            <w:pPr>
              <w:widowControl/>
            </w:pPr>
            <w:r>
              <w:t>Предикторы неблагоприятного прогноза у пациентов при гибридном аорто-</w:t>
            </w:r>
            <w:proofErr w:type="spellStart"/>
            <w:r>
              <w:t>корнартном</w:t>
            </w:r>
            <w:proofErr w:type="spellEnd"/>
            <w:r>
              <w:t xml:space="preserve"> шунтирование</w:t>
            </w:r>
          </w:p>
        </w:tc>
      </w:tr>
      <w:tr w:rsidR="00885B1A" w14:paraId="5B7F6738" w14:textId="77777777">
        <w:trPr>
          <w:trHeight w:val="1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4BDC" w14:textId="77777777" w:rsidR="00885B1A" w:rsidRDefault="00000000">
            <w:pPr>
              <w:widowControl/>
            </w:pPr>
            <w:r>
              <w:rPr>
                <w:rStyle w:val="a4"/>
              </w:rPr>
              <w:t>17.50-18.00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FEC7" w14:textId="77777777" w:rsidR="00885B1A" w:rsidRDefault="00885B1A"/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F98D" w14:textId="77777777" w:rsidR="00885B1A" w:rsidRDefault="00885B1A"/>
        </w:tc>
      </w:tr>
      <w:tr w:rsidR="00885B1A" w14:paraId="63116795" w14:textId="77777777">
        <w:trPr>
          <w:trHeight w:val="1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7B6BF" w14:textId="77777777" w:rsidR="00885B1A" w:rsidRDefault="00000000">
            <w:pPr>
              <w:widowControl/>
            </w:pPr>
            <w:r>
              <w:rPr>
                <w:rStyle w:val="a4"/>
              </w:rPr>
              <w:t>18.00-18.30</w:t>
            </w:r>
          </w:p>
        </w:tc>
        <w:tc>
          <w:tcPr>
            <w:tcW w:w="9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8A56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4739F3FC" w14:textId="77777777" w:rsidR="00885B1A" w:rsidRDefault="00885B1A">
            <w:pPr>
              <w:widowControl/>
              <w:jc w:val="center"/>
              <w:rPr>
                <w:rStyle w:val="a4"/>
                <w:b/>
                <w:sz w:val="28"/>
              </w:rPr>
            </w:pPr>
          </w:p>
          <w:p w14:paraId="1551F639" w14:textId="77777777" w:rsidR="00885B1A" w:rsidRDefault="00000000">
            <w:pPr>
              <w:widowControl/>
              <w:jc w:val="center"/>
              <w:rPr>
                <w:rStyle w:val="a4"/>
              </w:rPr>
            </w:pPr>
            <w:r>
              <w:rPr>
                <w:rStyle w:val="a4"/>
                <w:b/>
                <w:sz w:val="28"/>
              </w:rPr>
              <w:t>ОБСУЖДЕНИЕ</w:t>
            </w:r>
          </w:p>
          <w:p w14:paraId="045F9CDC" w14:textId="77777777" w:rsidR="00885B1A" w:rsidRDefault="00000000">
            <w:pPr>
              <w:widowControl/>
              <w:jc w:val="center"/>
            </w:pPr>
            <w:r>
              <w:rPr>
                <w:rStyle w:val="a4"/>
                <w:b/>
                <w:sz w:val="32"/>
              </w:rPr>
              <w:t>НАГРАЖДЕНИЕ ПОБЕДИТЕЛЕЙ</w:t>
            </w:r>
          </w:p>
        </w:tc>
      </w:tr>
    </w:tbl>
    <w:p w14:paraId="2DBF99CB" w14:textId="77777777" w:rsidR="00885B1A" w:rsidRDefault="00885B1A"/>
    <w:p w14:paraId="2A7BD258" w14:textId="77777777" w:rsidR="00885B1A" w:rsidRDefault="00885B1A"/>
    <w:p w14:paraId="6B414C63" w14:textId="77777777" w:rsidR="00885B1A" w:rsidRDefault="00885B1A"/>
    <w:p w14:paraId="431C6AAD" w14:textId="77777777" w:rsidR="00885B1A" w:rsidRDefault="00885B1A"/>
    <w:p w14:paraId="34353A4D" w14:textId="77777777" w:rsidR="00885B1A" w:rsidRDefault="00885B1A"/>
    <w:p w14:paraId="790A7270" w14:textId="77777777" w:rsidR="00885B1A" w:rsidRDefault="00885B1A"/>
    <w:p w14:paraId="20D5240E" w14:textId="77777777" w:rsidR="00885B1A" w:rsidRDefault="00885B1A"/>
    <w:p w14:paraId="2BD5002F" w14:textId="77777777" w:rsidR="00885B1A" w:rsidRDefault="00885B1A"/>
    <w:p w14:paraId="2574CF69" w14:textId="77777777" w:rsidR="00885B1A" w:rsidRDefault="00885B1A"/>
    <w:p w14:paraId="0D45BBCD" w14:textId="77777777" w:rsidR="00885B1A" w:rsidRDefault="00885B1A"/>
    <w:p w14:paraId="474253FB" w14:textId="77777777" w:rsidR="00885B1A" w:rsidRDefault="00885B1A"/>
    <w:p w14:paraId="569C99FA" w14:textId="77777777" w:rsidR="00885B1A" w:rsidRDefault="00885B1A"/>
    <w:p w14:paraId="4C40CE7E" w14:textId="77777777" w:rsidR="00885B1A" w:rsidRDefault="00885B1A"/>
    <w:p w14:paraId="6D3E840C" w14:textId="77777777" w:rsidR="00885B1A" w:rsidRDefault="00885B1A">
      <w:pPr>
        <w:rPr>
          <w:b/>
          <w:color w:val="FF0000"/>
          <w:sz w:val="28"/>
        </w:rPr>
      </w:pPr>
    </w:p>
    <w:p w14:paraId="125CBD1E" w14:textId="77777777" w:rsidR="00885B1A" w:rsidRDefault="00000000">
      <w:pPr>
        <w:ind w:left="109" w:right="93"/>
        <w:jc w:val="center"/>
        <w:rPr>
          <w:b/>
          <w:sz w:val="32"/>
        </w:rPr>
      </w:pPr>
      <w:r>
        <w:rPr>
          <w:b/>
          <w:sz w:val="32"/>
        </w:rPr>
        <w:lastRenderedPageBreak/>
        <w:t>Фирмы-участники:</w:t>
      </w:r>
    </w:p>
    <w:p w14:paraId="0ACFEC03" w14:textId="77777777" w:rsidR="00885B1A" w:rsidRDefault="00885B1A">
      <w:pPr>
        <w:ind w:left="109" w:right="93"/>
        <w:jc w:val="center"/>
        <w:rPr>
          <w:b/>
          <w:sz w:val="32"/>
        </w:rPr>
      </w:pPr>
    </w:p>
    <w:p w14:paraId="659DE6D6" w14:textId="77777777" w:rsidR="00885B1A" w:rsidRDefault="00885B1A">
      <w:pPr>
        <w:spacing w:before="9"/>
        <w:rPr>
          <w:b/>
          <w:sz w:val="28"/>
        </w:rPr>
      </w:pPr>
    </w:p>
    <w:p w14:paraId="75AD7EF9" w14:textId="77777777" w:rsidR="00885B1A" w:rsidRDefault="00885B1A">
      <w:pPr>
        <w:spacing w:before="6"/>
        <w:rPr>
          <w:b/>
          <w:sz w:val="29"/>
        </w:rPr>
      </w:pPr>
    </w:p>
    <w:p w14:paraId="1BED117E" w14:textId="77777777" w:rsidR="00885B1A" w:rsidRDefault="00000000">
      <w:pPr>
        <w:rPr>
          <w:b/>
          <w:sz w:val="20"/>
        </w:rPr>
      </w:pPr>
      <w:r>
        <w:rPr>
          <w:noProof/>
          <w:sz w:val="24"/>
        </w:rPr>
        <w:drawing>
          <wp:anchor distT="0" distB="0" distL="0" distR="0" simplePos="0" relativeHeight="251657216" behindDoc="0" locked="0" layoutInCell="1" allowOverlap="1" wp14:anchorId="53A95025" wp14:editId="2174908E">
            <wp:simplePos x="0" y="0"/>
            <wp:positionH relativeFrom="column">
              <wp:posOffset>901699</wp:posOffset>
            </wp:positionH>
            <wp:positionV relativeFrom="page">
              <wp:posOffset>2225182</wp:posOffset>
            </wp:positionV>
            <wp:extent cx="2270759" cy="86995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2270759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4CC23" w14:textId="77777777" w:rsidR="00885B1A" w:rsidRDefault="00885B1A">
      <w:pPr>
        <w:spacing w:before="5"/>
        <w:rPr>
          <w:b/>
          <w:sz w:val="16"/>
        </w:rPr>
      </w:pPr>
    </w:p>
    <w:p w14:paraId="48D851DA" w14:textId="77777777" w:rsidR="00885B1A" w:rsidRDefault="00000000">
      <w:pPr>
        <w:rPr>
          <w:b/>
          <w:sz w:val="20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FDA6DC2" wp14:editId="49B15A9B">
            <wp:simplePos x="0" y="0"/>
            <wp:positionH relativeFrom="column">
              <wp:posOffset>4470400</wp:posOffset>
            </wp:positionH>
            <wp:positionV relativeFrom="paragraph">
              <wp:posOffset>8890</wp:posOffset>
            </wp:positionV>
            <wp:extent cx="1614170" cy="1195070"/>
            <wp:effectExtent l="0" t="0" r="0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6"/>
                    <a:srcRect/>
                    <a:stretch/>
                  </pic:blipFill>
                  <pic:spPr>
                    <a:xfrm>
                      <a:off x="0" y="0"/>
                      <a:ext cx="161417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8EAD8" w14:textId="77777777" w:rsidR="00885B1A" w:rsidRDefault="00885B1A">
      <w:pPr>
        <w:spacing w:before="3"/>
        <w:rPr>
          <w:b/>
        </w:rPr>
      </w:pPr>
    </w:p>
    <w:p w14:paraId="0FE6215C" w14:textId="77777777" w:rsidR="00885B1A" w:rsidRDefault="00885B1A">
      <w:pPr>
        <w:rPr>
          <w:b/>
          <w:sz w:val="20"/>
        </w:rPr>
      </w:pPr>
    </w:p>
    <w:p w14:paraId="0A9A8571" w14:textId="77777777" w:rsidR="00885B1A" w:rsidRDefault="00885B1A">
      <w:pPr>
        <w:rPr>
          <w:b/>
          <w:sz w:val="20"/>
        </w:rPr>
      </w:pPr>
    </w:p>
    <w:p w14:paraId="64FDEA4F" w14:textId="77777777" w:rsidR="00885B1A" w:rsidRDefault="00885B1A">
      <w:pPr>
        <w:rPr>
          <w:b/>
          <w:sz w:val="19"/>
        </w:rPr>
      </w:pPr>
    </w:p>
    <w:p w14:paraId="7C12C39E" w14:textId="77777777" w:rsidR="00885B1A" w:rsidRDefault="00885B1A">
      <w:pPr>
        <w:rPr>
          <w:b/>
          <w:sz w:val="19"/>
        </w:rPr>
      </w:pPr>
    </w:p>
    <w:p w14:paraId="76E78C51" w14:textId="77777777" w:rsidR="00885B1A" w:rsidRDefault="00885B1A">
      <w:pPr>
        <w:rPr>
          <w:b/>
          <w:sz w:val="19"/>
        </w:rPr>
      </w:pPr>
    </w:p>
    <w:p w14:paraId="2BFEEC73" w14:textId="77777777" w:rsidR="00885B1A" w:rsidRDefault="00885B1A">
      <w:pPr>
        <w:rPr>
          <w:b/>
          <w:sz w:val="19"/>
        </w:rPr>
      </w:pPr>
    </w:p>
    <w:p w14:paraId="6DC1B657" w14:textId="1A51F21E" w:rsidR="00885B1A" w:rsidRDefault="00BA102F">
      <w:pPr>
        <w:jc w:val="center"/>
        <w:rPr>
          <w:b/>
          <w:sz w:val="52"/>
        </w:rPr>
      </w:pPr>
      <w:r>
        <w:rPr>
          <w:noProof/>
          <w:sz w:val="24"/>
        </w:rPr>
        <w:drawing>
          <wp:inline distT="0" distB="0" distL="0" distR="0" wp14:anchorId="54C2212B" wp14:editId="5B4256A4">
            <wp:extent cx="3276600" cy="1211580"/>
            <wp:effectExtent l="0" t="0" r="0" b="7620"/>
            <wp:docPr id="18" name="Picture 18" descr="Изображение выглядит как Шрифт, логотип, Графика, графический дизайн&#10;&#10;Контент, сгенерированный ИИ, может содержать ошибк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Изображение выглядит как Шрифт, логотип, Графика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3282753" cy="12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33EDCFD0" wp14:editId="454A40CB">
            <wp:simplePos x="0" y="0"/>
            <wp:positionH relativeFrom="column">
              <wp:posOffset>1905</wp:posOffset>
            </wp:positionH>
            <wp:positionV relativeFrom="paragraph">
              <wp:posOffset>4812030</wp:posOffset>
            </wp:positionV>
            <wp:extent cx="6769100" cy="938055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8"/>
                    <a:srcRect/>
                    <a:stretch/>
                  </pic:blipFill>
                  <pic:spPr>
                    <a:xfrm>
                      <a:off x="0" y="0"/>
                      <a:ext cx="6769100" cy="93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inline distT="0" distB="0" distL="0" distR="0" wp14:anchorId="6EF8E452" wp14:editId="12F8FE36">
            <wp:extent cx="1973580" cy="954405"/>
            <wp:effectExtent l="0" t="0" r="762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197358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2E3D15F5" wp14:editId="10F12E0A">
            <wp:extent cx="3131820" cy="1249680"/>
            <wp:effectExtent l="0" t="0" r="0" b="762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3132652" cy="125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D1B25" w14:textId="77777777" w:rsidR="00885B1A" w:rsidRDefault="00000000">
      <w:pPr>
        <w:jc w:val="center"/>
        <w:rPr>
          <w:b/>
          <w:sz w:val="52"/>
        </w:rPr>
      </w:pPr>
      <w:r>
        <w:rPr>
          <w:noProof/>
          <w:sz w:val="24"/>
        </w:rPr>
        <w:drawing>
          <wp:inline distT="0" distB="0" distL="0" distR="0" wp14:anchorId="6810A822" wp14:editId="620EFED6">
            <wp:extent cx="3008448" cy="995067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3008448" cy="99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737E0" w14:textId="77777777" w:rsidR="00885B1A" w:rsidRDefault="00000000">
      <w:pPr>
        <w:jc w:val="center"/>
        <w:rPr>
          <w:b/>
          <w:sz w:val="52"/>
        </w:rPr>
      </w:pPr>
      <w:r>
        <w:rPr>
          <w:noProof/>
          <w:sz w:val="24"/>
        </w:rPr>
        <w:drawing>
          <wp:inline distT="0" distB="0" distL="0" distR="0" wp14:anchorId="74533374" wp14:editId="3A02B6FC">
            <wp:extent cx="3473622" cy="829945"/>
            <wp:effectExtent l="0" t="0" r="0" b="8255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3482545" cy="8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42CCD334" wp14:editId="50D5720C">
            <wp:extent cx="2057400" cy="72517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2058587" cy="72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799E" w14:textId="77777777" w:rsidR="00885B1A" w:rsidRDefault="00885B1A"/>
    <w:p w14:paraId="79819C27" w14:textId="77777777" w:rsidR="00885B1A" w:rsidRDefault="00885B1A"/>
    <w:p w14:paraId="7C508ABC" w14:textId="77777777" w:rsidR="00885B1A" w:rsidRDefault="00885B1A"/>
    <w:p w14:paraId="38E75731" w14:textId="77777777" w:rsidR="00885B1A" w:rsidRDefault="00885B1A"/>
    <w:p w14:paraId="1E08C73F" w14:textId="77777777" w:rsidR="00885B1A" w:rsidRDefault="00885B1A"/>
    <w:p w14:paraId="48608583" w14:textId="77777777" w:rsidR="00885B1A" w:rsidRDefault="00885B1A"/>
    <w:sectPr w:rsidR="00885B1A">
      <w:headerReference w:type="default" r:id="rId34"/>
      <w:footerReference w:type="default" r:id="rId35"/>
      <w:pgSz w:w="11920" w:h="16860"/>
      <w:pgMar w:top="146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78AEE" w14:textId="77777777" w:rsidR="00505E51" w:rsidRDefault="00505E51">
      <w:r>
        <w:separator/>
      </w:r>
    </w:p>
  </w:endnote>
  <w:endnote w:type="continuationSeparator" w:id="0">
    <w:p w14:paraId="6A62A68A" w14:textId="77777777" w:rsidR="00505E51" w:rsidRDefault="0050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418B4" w14:textId="77777777" w:rsidR="00885B1A" w:rsidRDefault="00885B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53BC" w14:textId="77777777" w:rsidR="00885B1A" w:rsidRDefault="00885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98E6" w14:textId="77777777" w:rsidR="00885B1A" w:rsidRDefault="00885B1A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1D1E" w14:textId="77777777" w:rsidR="00885B1A" w:rsidRDefault="00885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099F" w14:textId="77777777" w:rsidR="00505E51" w:rsidRDefault="00505E51">
      <w:r>
        <w:separator/>
      </w:r>
    </w:p>
  </w:footnote>
  <w:footnote w:type="continuationSeparator" w:id="0">
    <w:p w14:paraId="4E8FCB5D" w14:textId="77777777" w:rsidR="00505E51" w:rsidRDefault="0050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C2EB" w14:textId="77777777" w:rsidR="00885B1A" w:rsidRDefault="00885B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8A73" w14:textId="77777777" w:rsidR="00885B1A" w:rsidRDefault="00885B1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FB7E" w14:textId="77777777" w:rsidR="00885B1A" w:rsidRDefault="00885B1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DB81" w14:textId="77777777" w:rsidR="00885B1A" w:rsidRDefault="00885B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03C"/>
    <w:multiLevelType w:val="multilevel"/>
    <w:tmpl w:val="362A633E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lowerRoman"/>
      <w:lvlText w:val="%3."/>
      <w:lvlJc w:val="left"/>
      <w:pPr>
        <w:ind w:left="2160" w:hanging="50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lowerRoman"/>
      <w:lvlText w:val="%6."/>
      <w:lvlJc w:val="left"/>
      <w:pPr>
        <w:ind w:left="4320" w:hanging="50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lowerRoman"/>
      <w:lvlText w:val="%9."/>
      <w:lvlJc w:val="left"/>
      <w:pPr>
        <w:ind w:left="6480" w:hanging="50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</w:abstractNum>
  <w:abstractNum w:abstractNumId="1" w15:restartNumberingAfterBreak="0">
    <w:nsid w:val="18DB3F72"/>
    <w:multiLevelType w:val="multilevel"/>
    <w:tmpl w:val="71707344"/>
    <w:lvl w:ilvl="0">
      <w:start w:val="1"/>
      <w:numFmt w:val="decimal"/>
      <w:lvlText w:val="%1."/>
      <w:lvlJc w:val="left"/>
      <w:pPr>
        <w:tabs>
          <w:tab w:val="left" w:pos="1679"/>
        </w:tabs>
        <w:ind w:left="36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1.%2."/>
      <w:lvlJc w:val="left"/>
      <w:pPr>
        <w:tabs>
          <w:tab w:val="left" w:pos="1679"/>
        </w:tabs>
        <w:ind w:left="790" w:hanging="43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1.%2.%3."/>
      <w:lvlJc w:val="left"/>
      <w:pPr>
        <w:tabs>
          <w:tab w:val="left" w:pos="1679"/>
        </w:tabs>
        <w:ind w:left="1225" w:hanging="50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1.%2.%3.%4."/>
      <w:lvlJc w:val="left"/>
      <w:pPr>
        <w:tabs>
          <w:tab w:val="left" w:pos="1679"/>
        </w:tabs>
        <w:ind w:left="1679" w:hanging="599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1.%2.%3.%4.%5."/>
      <w:lvlJc w:val="left"/>
      <w:pPr>
        <w:tabs>
          <w:tab w:val="left" w:pos="1679"/>
        </w:tabs>
        <w:ind w:left="1679" w:hanging="239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1.%2.%3.%4.%5.%6."/>
      <w:lvlJc w:val="left"/>
      <w:pPr>
        <w:tabs>
          <w:tab w:val="left" w:pos="1679"/>
        </w:tabs>
        <w:ind w:left="2735" w:hanging="93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1.%2.%3.%4.%5.%6.%7."/>
      <w:lvlJc w:val="left"/>
      <w:pPr>
        <w:tabs>
          <w:tab w:val="left" w:pos="1679"/>
        </w:tabs>
        <w:ind w:left="3240" w:hanging="108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1.%2.%3.%4.%5.%6.%7.%8."/>
      <w:lvlJc w:val="left"/>
      <w:pPr>
        <w:tabs>
          <w:tab w:val="left" w:pos="1679"/>
        </w:tabs>
        <w:ind w:left="3745" w:hanging="122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1.%2.%3.%4.%5.%6.%7.%8.%9."/>
      <w:lvlJc w:val="left"/>
      <w:pPr>
        <w:tabs>
          <w:tab w:val="left" w:pos="1679"/>
        </w:tabs>
        <w:ind w:left="4320" w:hanging="144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</w:abstractNum>
  <w:abstractNum w:abstractNumId="2" w15:restartNumberingAfterBreak="0">
    <w:nsid w:val="3DC31B7C"/>
    <w:multiLevelType w:val="multilevel"/>
    <w:tmpl w:val="42C4D82E"/>
    <w:lvl w:ilvl="0">
      <w:start w:val="1"/>
      <w:numFmt w:val="decimal"/>
      <w:lvlText w:val="%1."/>
      <w:lvlJc w:val="left"/>
      <w:pPr>
        <w:tabs>
          <w:tab w:val="left" w:pos="1229"/>
        </w:tabs>
        <w:ind w:left="36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229"/>
        </w:tabs>
        <w:ind w:left="108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229"/>
        </w:tabs>
        <w:ind w:left="180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3">
      <w:start w:val="1"/>
      <w:numFmt w:val="decimal"/>
      <w:lvlText w:val="%4."/>
      <w:lvlJc w:val="left"/>
      <w:pPr>
        <w:tabs>
          <w:tab w:val="left" w:pos="1229"/>
        </w:tabs>
        <w:ind w:left="252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4">
      <w:start w:val="1"/>
      <w:numFmt w:val="decimal"/>
      <w:lvlText w:val="%5."/>
      <w:lvlJc w:val="left"/>
      <w:pPr>
        <w:tabs>
          <w:tab w:val="left" w:pos="1229"/>
        </w:tabs>
        <w:ind w:left="324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5">
      <w:start w:val="1"/>
      <w:numFmt w:val="decimal"/>
      <w:lvlText w:val="%6."/>
      <w:lvlJc w:val="left"/>
      <w:pPr>
        <w:tabs>
          <w:tab w:val="left" w:pos="1229"/>
        </w:tabs>
        <w:ind w:left="396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6">
      <w:start w:val="1"/>
      <w:numFmt w:val="decimal"/>
      <w:lvlText w:val="%7."/>
      <w:lvlJc w:val="left"/>
      <w:pPr>
        <w:tabs>
          <w:tab w:val="left" w:pos="1229"/>
        </w:tabs>
        <w:ind w:left="468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7">
      <w:start w:val="1"/>
      <w:numFmt w:val="decimal"/>
      <w:lvlText w:val="%8."/>
      <w:lvlJc w:val="left"/>
      <w:pPr>
        <w:tabs>
          <w:tab w:val="left" w:pos="1229"/>
        </w:tabs>
        <w:ind w:left="540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8">
      <w:start w:val="1"/>
      <w:numFmt w:val="decimal"/>
      <w:lvlText w:val="%9."/>
      <w:lvlJc w:val="left"/>
      <w:pPr>
        <w:tabs>
          <w:tab w:val="left" w:pos="1229"/>
        </w:tabs>
        <w:ind w:left="612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</w:abstractNum>
  <w:abstractNum w:abstractNumId="3" w15:restartNumberingAfterBreak="0">
    <w:nsid w:val="3EED591A"/>
    <w:multiLevelType w:val="multilevel"/>
    <w:tmpl w:val="09D44912"/>
    <w:lvl w:ilvl="0">
      <w:start w:val="1"/>
      <w:numFmt w:val="decimal"/>
      <w:lvlText w:val="%1."/>
      <w:lvlJc w:val="left"/>
      <w:pPr>
        <w:tabs>
          <w:tab w:val="left" w:pos="1679"/>
        </w:tabs>
        <w:ind w:left="36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1.%2."/>
      <w:lvlJc w:val="left"/>
      <w:pPr>
        <w:tabs>
          <w:tab w:val="left" w:pos="1679"/>
        </w:tabs>
        <w:ind w:left="790" w:hanging="43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1.%2.%3."/>
      <w:lvlJc w:val="left"/>
      <w:pPr>
        <w:tabs>
          <w:tab w:val="left" w:pos="1679"/>
        </w:tabs>
        <w:ind w:left="1225" w:hanging="50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1.%2.%3.%4."/>
      <w:lvlJc w:val="left"/>
      <w:pPr>
        <w:tabs>
          <w:tab w:val="left" w:pos="1679"/>
        </w:tabs>
        <w:ind w:left="1679" w:hanging="599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1.%2.%3.%4.%5."/>
      <w:lvlJc w:val="left"/>
      <w:pPr>
        <w:tabs>
          <w:tab w:val="left" w:pos="1679"/>
        </w:tabs>
        <w:ind w:left="1679" w:hanging="239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1.%2.%3.%4.%5.%6."/>
      <w:lvlJc w:val="left"/>
      <w:pPr>
        <w:tabs>
          <w:tab w:val="left" w:pos="1679"/>
        </w:tabs>
        <w:ind w:left="2735" w:hanging="93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1.%2.%3.%4.%5.%6.%7."/>
      <w:lvlJc w:val="left"/>
      <w:pPr>
        <w:tabs>
          <w:tab w:val="left" w:pos="1679"/>
        </w:tabs>
        <w:ind w:left="3240" w:hanging="108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1.%2.%3.%4.%5.%6.%7.%8."/>
      <w:lvlJc w:val="left"/>
      <w:pPr>
        <w:tabs>
          <w:tab w:val="left" w:pos="1679"/>
        </w:tabs>
        <w:ind w:left="3745" w:hanging="122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1.%2.%3.%4.%5.%6.%7.%8.%9."/>
      <w:lvlJc w:val="left"/>
      <w:pPr>
        <w:tabs>
          <w:tab w:val="left" w:pos="1679"/>
        </w:tabs>
        <w:ind w:left="4320" w:hanging="144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</w:abstractNum>
  <w:abstractNum w:abstractNumId="4" w15:restartNumberingAfterBreak="0">
    <w:nsid w:val="3F486588"/>
    <w:multiLevelType w:val="multilevel"/>
    <w:tmpl w:val="B060CD84"/>
    <w:lvl w:ilvl="0">
      <w:start w:val="1"/>
      <w:numFmt w:val="decimal"/>
      <w:lvlText w:val="%1."/>
      <w:lvlJc w:val="left"/>
      <w:pPr>
        <w:tabs>
          <w:tab w:val="left" w:pos="1229"/>
        </w:tabs>
        <w:ind w:left="36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229"/>
        </w:tabs>
        <w:ind w:left="108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229"/>
        </w:tabs>
        <w:ind w:left="180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3">
      <w:start w:val="1"/>
      <w:numFmt w:val="decimal"/>
      <w:lvlText w:val="%4."/>
      <w:lvlJc w:val="left"/>
      <w:pPr>
        <w:tabs>
          <w:tab w:val="left" w:pos="1229"/>
        </w:tabs>
        <w:ind w:left="252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4">
      <w:start w:val="1"/>
      <w:numFmt w:val="decimal"/>
      <w:lvlText w:val="%5."/>
      <w:lvlJc w:val="left"/>
      <w:pPr>
        <w:tabs>
          <w:tab w:val="left" w:pos="1229"/>
        </w:tabs>
        <w:ind w:left="324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5">
      <w:start w:val="1"/>
      <w:numFmt w:val="decimal"/>
      <w:lvlText w:val="%6."/>
      <w:lvlJc w:val="left"/>
      <w:pPr>
        <w:tabs>
          <w:tab w:val="left" w:pos="1229"/>
        </w:tabs>
        <w:ind w:left="396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6">
      <w:start w:val="1"/>
      <w:numFmt w:val="decimal"/>
      <w:lvlText w:val="%7."/>
      <w:lvlJc w:val="left"/>
      <w:pPr>
        <w:tabs>
          <w:tab w:val="left" w:pos="1229"/>
        </w:tabs>
        <w:ind w:left="468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7">
      <w:start w:val="1"/>
      <w:numFmt w:val="decimal"/>
      <w:lvlText w:val="%8."/>
      <w:lvlJc w:val="left"/>
      <w:pPr>
        <w:tabs>
          <w:tab w:val="left" w:pos="1229"/>
        </w:tabs>
        <w:ind w:left="540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  <w:lvl w:ilvl="8">
      <w:start w:val="1"/>
      <w:numFmt w:val="decimal"/>
      <w:lvlText w:val="%9."/>
      <w:lvlJc w:val="left"/>
      <w:pPr>
        <w:tabs>
          <w:tab w:val="left" w:pos="1229"/>
        </w:tabs>
        <w:ind w:left="6122" w:hanging="362"/>
      </w:pPr>
      <w:rPr>
        <w:rFonts w:ascii="Calibri" w:hAnsi="Calibri"/>
        <w:b/>
        <w:i w:val="0"/>
        <w:caps w:val="0"/>
        <w:smallCaps w:val="0"/>
        <w:strike w:val="0"/>
        <w:emboss w:val="0"/>
        <w:imprint w:val="0"/>
        <w:spacing w:val="0"/>
        <w:sz w:val="24"/>
      </w:rPr>
    </w:lvl>
  </w:abstractNum>
  <w:abstractNum w:abstractNumId="5" w15:restartNumberingAfterBreak="0">
    <w:nsid w:val="450D3385"/>
    <w:multiLevelType w:val="multilevel"/>
    <w:tmpl w:val="6E2AB952"/>
    <w:lvl w:ilvl="0">
      <w:start w:val="1"/>
      <w:numFmt w:val="decimal"/>
      <w:lvlText w:val="%1."/>
      <w:lvlJc w:val="left"/>
      <w:pPr>
        <w:tabs>
          <w:tab w:val="left" w:pos="1679"/>
        </w:tabs>
        <w:ind w:left="36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1.%2."/>
      <w:lvlJc w:val="left"/>
      <w:pPr>
        <w:tabs>
          <w:tab w:val="left" w:pos="1679"/>
        </w:tabs>
        <w:ind w:left="790" w:hanging="43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1.%2.%3."/>
      <w:lvlJc w:val="left"/>
      <w:pPr>
        <w:tabs>
          <w:tab w:val="left" w:pos="1679"/>
        </w:tabs>
        <w:ind w:left="1225" w:hanging="50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1.%2.%3.%4."/>
      <w:lvlJc w:val="left"/>
      <w:pPr>
        <w:tabs>
          <w:tab w:val="left" w:pos="1679"/>
        </w:tabs>
        <w:ind w:left="1679" w:hanging="599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1.%2.%3.%4.%5."/>
      <w:lvlJc w:val="left"/>
      <w:pPr>
        <w:tabs>
          <w:tab w:val="left" w:pos="1679"/>
        </w:tabs>
        <w:ind w:left="1679" w:hanging="239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1.%2.%3.%4.%5.%6."/>
      <w:lvlJc w:val="left"/>
      <w:pPr>
        <w:tabs>
          <w:tab w:val="left" w:pos="1679"/>
        </w:tabs>
        <w:ind w:left="2735" w:hanging="93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1.%2.%3.%4.%5.%6.%7."/>
      <w:lvlJc w:val="left"/>
      <w:pPr>
        <w:tabs>
          <w:tab w:val="left" w:pos="1679"/>
        </w:tabs>
        <w:ind w:left="3240" w:hanging="108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1.%2.%3.%4.%5.%6.%7.%8."/>
      <w:lvlJc w:val="left"/>
      <w:pPr>
        <w:tabs>
          <w:tab w:val="left" w:pos="1679"/>
        </w:tabs>
        <w:ind w:left="3745" w:hanging="122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1.%2.%3.%4.%5.%6.%7.%8.%9."/>
      <w:lvlJc w:val="left"/>
      <w:pPr>
        <w:tabs>
          <w:tab w:val="left" w:pos="1679"/>
        </w:tabs>
        <w:ind w:left="4320" w:hanging="144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</w:abstractNum>
  <w:abstractNum w:abstractNumId="6" w15:restartNumberingAfterBreak="0">
    <w:nsid w:val="56862C7F"/>
    <w:multiLevelType w:val="multilevel"/>
    <w:tmpl w:val="9AE0FBC6"/>
    <w:lvl w:ilvl="0">
      <w:start w:val="1"/>
      <w:numFmt w:val="decimal"/>
      <w:lvlText w:val="%1."/>
      <w:lvlJc w:val="left"/>
      <w:pPr>
        <w:tabs>
          <w:tab w:val="left" w:pos="1679"/>
        </w:tabs>
        <w:ind w:left="360" w:hanging="36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1.%2."/>
      <w:lvlJc w:val="left"/>
      <w:pPr>
        <w:tabs>
          <w:tab w:val="left" w:pos="1679"/>
        </w:tabs>
        <w:ind w:left="790" w:hanging="43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1.%2.%3."/>
      <w:lvlJc w:val="left"/>
      <w:pPr>
        <w:tabs>
          <w:tab w:val="left" w:pos="1679"/>
        </w:tabs>
        <w:ind w:left="1225" w:hanging="50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1.%2.%3.%4."/>
      <w:lvlJc w:val="left"/>
      <w:pPr>
        <w:tabs>
          <w:tab w:val="left" w:pos="1679"/>
        </w:tabs>
        <w:ind w:left="1679" w:hanging="599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1.%2.%3.%4.%5."/>
      <w:lvlJc w:val="left"/>
      <w:pPr>
        <w:tabs>
          <w:tab w:val="left" w:pos="1679"/>
        </w:tabs>
        <w:ind w:left="1679" w:hanging="239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1.%2.%3.%4.%5.%6."/>
      <w:lvlJc w:val="left"/>
      <w:pPr>
        <w:tabs>
          <w:tab w:val="left" w:pos="1679"/>
        </w:tabs>
        <w:ind w:left="2735" w:hanging="93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1.%2.%3.%4.%5.%6.%7."/>
      <w:lvlJc w:val="left"/>
      <w:pPr>
        <w:tabs>
          <w:tab w:val="left" w:pos="1679"/>
        </w:tabs>
        <w:ind w:left="3240" w:hanging="108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1.%2.%3.%4.%5.%6.%7.%8."/>
      <w:lvlJc w:val="left"/>
      <w:pPr>
        <w:tabs>
          <w:tab w:val="left" w:pos="1679"/>
        </w:tabs>
        <w:ind w:left="3745" w:hanging="1225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1.%2.%3.%4.%5.%6.%7.%8.%9."/>
      <w:lvlJc w:val="left"/>
      <w:pPr>
        <w:tabs>
          <w:tab w:val="left" w:pos="1679"/>
        </w:tabs>
        <w:ind w:left="4320" w:hanging="1440"/>
      </w:pPr>
      <w:rPr>
        <w:rFonts w:ascii="Arial Unicode MS" w:hAnsi="Arial Unicode MS"/>
        <w:b/>
        <w:caps w:val="0"/>
        <w:smallCaps w:val="0"/>
        <w:strike w:val="0"/>
        <w:emboss w:val="0"/>
        <w:imprint w:val="0"/>
        <w:spacing w:val="0"/>
      </w:rPr>
    </w:lvl>
  </w:abstractNum>
  <w:num w:numId="1" w16cid:durableId="1084642641">
    <w:abstractNumId w:val="3"/>
  </w:num>
  <w:num w:numId="2" w16cid:durableId="960763239">
    <w:abstractNumId w:val="6"/>
  </w:num>
  <w:num w:numId="3" w16cid:durableId="1890678306">
    <w:abstractNumId w:val="5"/>
  </w:num>
  <w:num w:numId="4" w16cid:durableId="1530219217">
    <w:abstractNumId w:val="1"/>
  </w:num>
  <w:num w:numId="5" w16cid:durableId="719671497">
    <w:abstractNumId w:val="4"/>
  </w:num>
  <w:num w:numId="6" w16cid:durableId="69814140">
    <w:abstractNumId w:val="2"/>
  </w:num>
  <w:num w:numId="7" w16cid:durableId="23266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1A"/>
    <w:rsid w:val="001E1ED2"/>
    <w:rsid w:val="00242543"/>
    <w:rsid w:val="00250219"/>
    <w:rsid w:val="00505E51"/>
    <w:rsid w:val="00831260"/>
    <w:rsid w:val="00885B1A"/>
    <w:rsid w:val="009C0229"/>
    <w:rsid w:val="00BA102F"/>
    <w:rsid w:val="00BF1899"/>
    <w:rsid w:val="00D11C49"/>
    <w:rsid w:val="00D322FA"/>
    <w:rsid w:val="00DC660E"/>
    <w:rsid w:val="00E22A29"/>
    <w:rsid w:val="00E26D37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7190"/>
  <w15:docId w15:val="{DAEC19E4-74A9-42C6-BF76-323A5EF1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outlineLvl w:val="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pPr>
      <w:widowControl w:val="0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Hyperlink0">
    <w:name w:val="Hyperlink.0"/>
    <w:basedOn w:val="a3"/>
    <w:link w:val="Hyperlink00"/>
    <w:rPr>
      <w:u w:val="single"/>
    </w:rPr>
  </w:style>
  <w:style w:type="character" w:customStyle="1" w:styleId="Hyperlink00">
    <w:name w:val="Hyperlink.0"/>
    <w:basedOn w:val="a4"/>
    <w:link w:val="Hyperlink0"/>
    <w:rPr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yperlink1">
    <w:name w:val="Hyperlink.1"/>
    <w:basedOn w:val="a3"/>
    <w:link w:val="Hyperlink10"/>
    <w:rPr>
      <w:u w:val="single"/>
    </w:rPr>
  </w:style>
  <w:style w:type="character" w:customStyle="1" w:styleId="Hyperlink10">
    <w:name w:val="Hyperlink.1"/>
    <w:basedOn w:val="a4"/>
    <w:link w:val="Hyperlink1"/>
    <w:rPr>
      <w:rFonts w:ascii="Times New Roman" w:hAnsi="Times New Roman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2">
    <w:name w:val="Обычный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 w:color="000000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u w:val="single"/>
    </w:rPr>
  </w:style>
  <w:style w:type="character" w:styleId="a5">
    <w:name w:val="Hyperlink"/>
    <w:link w:val="13"/>
    <w:rPr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ody Text"/>
    <w:link w:val="a7"/>
    <w:pPr>
      <w:widowControl w:val="0"/>
    </w:pPr>
    <w:rPr>
      <w:rFonts w:ascii="Calibri" w:hAnsi="Calibri"/>
      <w:b/>
      <w:sz w:val="28"/>
    </w:rPr>
  </w:style>
  <w:style w:type="character" w:customStyle="1" w:styleId="a7">
    <w:name w:val="Основной текст Знак"/>
    <w:link w:val="a6"/>
    <w:rPr>
      <w:rFonts w:ascii="Calibri" w:hAnsi="Calibri"/>
      <w:b/>
      <w:i w:val="0"/>
      <w:caps w:val="0"/>
      <w:smallCaps w:val="0"/>
      <w:strike w:val="0"/>
      <w:color w:val="000000"/>
      <w:spacing w:val="0"/>
      <w:sz w:val="28"/>
      <w:u w:val="none" w:color="000000"/>
    </w:rPr>
  </w:style>
  <w:style w:type="paragraph" w:customStyle="1" w:styleId="a3">
    <w:name w:val="Нет"/>
    <w:link w:val="a4"/>
  </w:style>
  <w:style w:type="character" w:customStyle="1" w:styleId="a4">
    <w:name w:val="Нет"/>
    <w:link w:val="a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8">
    <w:name w:val="Колонтитулы"/>
    <w:link w:val="a9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9">
    <w:name w:val="Колонтитулы"/>
    <w:link w:val="a8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paragraph" w:customStyle="1" w:styleId="TableParagraph">
    <w:name w:val="Table Paragraph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 w:color="000000"/>
    </w:rPr>
  </w:style>
  <w:style w:type="paragraph" w:styleId="ae">
    <w:name w:val="List Paragraph"/>
    <w:link w:val="af"/>
    <w:pPr>
      <w:widowControl w:val="0"/>
      <w:spacing w:line="341" w:lineRule="exact"/>
      <w:ind w:left="1678" w:hanging="361"/>
    </w:pPr>
    <w:rPr>
      <w:rFonts w:ascii="Calibri" w:hAnsi="Calibri"/>
      <w:sz w:val="22"/>
    </w:rPr>
  </w:style>
  <w:style w:type="character" w:customStyle="1" w:styleId="af">
    <w:name w:val="Абзац списка Знак"/>
    <w:link w:val="ae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 w:color="00000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yandex.ru/clck/jsredir?from=yandex.ru%253Bsearch%252F%253Bweb%253B%253B&amp;text&amp;etext=1109.65QWVX5SC0Jq5bmUXi-GHCROnb-RAz4_ahDQcLTO4teFj0q4X3Xz2_uKb68s6ouk963kOOlG8fLF0170ISR2qNBmKom5hZaKQdBB4cCp5TGYJHZtAhuaxLl1Drh84Lk_.cfe11347b637d12230568f56f7dc86a1bc584a0b&amp;uuid&amp;state=PEtFfuTeVD4jaxywoSUvtB2i7c0_vxGdKJBUN48dhRY-aIR7HSWXTk5w7WY3QZ-QPzb7gqNxmAZJvbU3GxYtn-2G7TN9FBRhrMGDoGYEtAY&amp;data=UlNrNmk5WktYejR0eWJFYk1LdmtxaEJNZlp3Q1BHRlBqc0ZYQzA0U25qN2NaNUtTWFl1dUNvT0Y3ZFdJLWJiTU0wbGNnX1JYczZqb2IzWUFJTUE0WHVxc2xhM2hmYWtRMDlLbGhFWFJRS0U&amp;b64e=2&amp;sign=4538ad466d0226a2b9d3c8e62e790fe3&amp;keyno=0&amp;cst=AiuY0DBWFJ4EhnbxqmjDhYlk_DBhhaFf9u3SnWymDCvGYCTnE19I3kaRdvzwedBKufjQ11C4q-SqDsBITaqR2l7eQ9FEhtAsqDUsoBOqrkC4nc90VjpiARTcUt2TtUp8ZegYqk4BQjtSzRbNXWT8wwSmuy4zrXVy6ck7mfz1sL5HP0wV1qVehRKaVHAasKTuTi1c2OOy0sk8QZG8ucY2sQvnRV0ZZPtFKiT0iFVbjrSZaIfsHSNKjd_1O1lsaaIxJdJHti6jRdS-ibYtXqlmozbrzI-nPCCXcJ4W5qQNbwcMJ6nMQEBOeCZveIxAtSlEN4zOOFgQzn70O6MeZOMJPh-314OmLKE_K-jSGtgUuelR8D4ZcXFtd_nlwMNK5mWJx1W_me7zFrRcAUeddfKfK78KrMT4oRG04u0IntAVw0BbPebFIVecPdZK8Cum_BPdXQLXvFFf7tWcTm8PxQVXtig9C0X61bvaToLEC2kHHTTfWbRzLeNKdjHCq9DR6xZT2hBRZ-34wQXiywJBNe69Ps0KByspQdkVRx_f7y1gpqRJARrKOHEgw2aJp7arQPB_6-DEBNDRNz7mm3wDcaaQcUD56TXR06eP&amp;ref=orjY4mGPRjk5boDnW0uvlrrd71vZw9kpVBUyA8nmgRH_oAUI76yuO1kbHLP_oMDYHu_1phCqimfhrYPMAEaad0Wn3uf5eWZV84xrBpLnhiLxWYNrnfBTkOvvlgrLBSXoKN2TaQydTv4fYqHq-sD2i5KaBsUS1k3NnoZWZahCdHVeL4FxlvU6K4F7197tfUrn3AgmMQzrJbnaL6Hy6SxBTWkVNFMzkASni8p95rshxv00JxguY7XyGf7oUekcdA2YwRDLLwFFIp80PmkHrE-qo2e14ZAJsZyDDTQdCzlhgMvX_nKfNRQNRkauUY7UV5DCrbZKrfR3JArqCbK38a3Wx1DYbWBwSky3&amp;l10n=ru&amp;cts=1467873284720&amp;mc=1.9502120649147472" TargetMode="External"/><Relationship Id="rId26" Type="http://schemas.openxmlformats.org/officeDocument/2006/relationships/image" Target="media/image7.png"/><Relationship Id="rId21" Type="http://schemas.openxmlformats.org/officeDocument/2006/relationships/hyperlink" Target="http://yandex.ru/clck/jsredir?from=yandex.ru%253Bsearch%252F%253Bweb%253B%253B&amp;text&amp;etext=1109.Wf0CWclU8QVX321Zy6-DSb6mt1rRRWdq9N4mVcmg4VQL3ARhBvU6ML8sTke34FUxuiWpoAnI6jc36cka3aobW7mV0eGter3_J4cR3n1wzGWqtOSbtp4aQttvBf0VvPfJ2kqKszj-GpyUSTq2d0uWhA.05934be23651350e52221640ef04ea156f823255&amp;uuid&amp;state=PEtFfuTeVD4jaxywoSUvtB2i7c0_vxGdKJBUN48dhRY-aIR7HSWXTk5w7WY3QZ-QPzb7gqNxmAZJvbU3GxYtn-2G7TN9FBRhrMGDoGYEtAY&amp;data=UlNrNmk5WktYejR0eWJFYk1LdmtxckJiNHhRb2dXT2xCM3d6NGYwbTdJRmdKTzNIeVdOWmdMVkJzN2g5T0NmcGhacGJKUUFDVUVkX0JnM1FLUjlBYTlrQWIwaHNWT1hfamJCRmdaZDVOaUk&amp;b64e=2&amp;sign=2fa09127e5182f2dd2e5f00d77600cab&amp;keyno=0&amp;cst=AiuY0DBWFJ4EhnbxqmjDhYlk_DBhhaFf9u3SnWymDCvGYCTnE19I3kaRdvzwedBKufjQ11C4q-SqDsBITaqR2l7eQ9FEhtAsqDUsoBOqrkC4nc90VjpiARTcUt2TtUp8ZegYqk4BQjtSzRbNXWT8wwSmuy4zrXVy6ck7mfz1sL5HP0wV1qVehRKaVHAasKTuTi1c2OOy0sk8QZG8ucY2sQvnRV0ZZPtFKiT0iFVbjrSZaIfsHSNKjd_1O1lsaaIxJdJHti6jRdS-ibYtXqlmozbrzI-nPCCXcJ4W5qQNbwfdz_GwtwB2AcFD4pnJPP8PpbnuBalbQbUjCmEd9GWUUXadnCAIvchN1yBC_1J9Rsyp1fhhY_gYCDp_jNeTXIkwTgAIsQkU5m4DkZJfkudbf-avbl4OAr6zJIylYyoDH4DPV4ool9Cl20M0puaUlhThzot6OE_9F-IBt7WgElRo1uSRbdao0-_SBNJ6EaOOceKNFC1E5_e9Wvyfuu14pYLhL613S-TlV-D9M__U2tpFY-ZbhrsVj-naPLImklLTjTX9pQj8XcTJSWvMGxi667oyBVfuMdGn4KH6f2IwTIwFXSjp024y6z8j&amp;ref=orjY4mGPRjk5boDnW0uvlrrd71vZw9kpDHvPDutvsPAQKlsny5zWAeLYxCKhHQwChsueFKHdKwwC3Rg4noN14eGu3LugJJK_XQPvDNnANWTZUgL9pyro1ijNJ1UkKREiZs5N9g5FA4_dtwD6_LttgJ8l52Pc6skbAT9RrFT9g0a5-0qz53XgeiDUM1N5-Het9fI2nXUOzmHvB9OYrOWzEaSQxQ8idaA5owpE8bwT66lv7P5pLWRPGflqIsTNcGmluNqSu1R7WLmDdiOg0bFAeWsod28yIzMTNRjqKtJI0EZg96XZNQrbMx3Ujxv0yehFX9dNK-Lfc4SN7XSKL0yVIZDxDdio5cuF3FzsDDWHHpmIoC4s0JAZpGRa4j49V30n8yhRX4YOn1QVqmJezOG8nkyhFUFZGybo&amp;l10n=ru&amp;cts=1467873948480&amp;mc=3.334679141051595" TargetMode="External"/><Relationship Id="rId34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image" Target="media/image6.jpeg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253Bsearch%252F%253Bweb%253B%253B&amp;text&amp;etext=1109.camgAaoG_DmpCu_QWjepvh2uuOJ5NHc73qjc9_7qiqigTB-WY__8zbVW1ZzNRosuxg8zqDDPD1FWHmbPSAJBXAUDpbPBtHUOoRzKKTgRUw8.30aa680745ff0d40f967ae58c38922b7c10f0e04&amp;uuid&amp;state=PEtFfuTeVD4jaxywoSUvtB2i7c0_vxGdKJBUN48dhRY-aIR7HSWXTkR2w7joqWzfoAGTdOCEXKYJy3CqKQd1nOze3Iv5ceFP&amp;data=UlNrNmk5WktYejR0eWJFYk1LdmtxdW1KeXhhaG13eUdGM1lzaTYxcG4zQXBsdkk4X2pKUlhyTmc2Slg4RVVNcGRDOGJJaEY0bVpDN0U5N2R0NEIzRTRtX2dheUlnS0xt&amp;b64e=2&amp;sign=8c24d4172a8c6d37d51a6f3aa0795a7b&amp;keyno=0&amp;cst=AiuY0DBWFJ4EhnbxqmjDhYlk_DBhhaFf9u3SnWymDCvGYCTnE19I3kaRdvzwedBKufjQ11C4q-SqDsBITaqR2l7eQ9FEhtAsqDUsoBOqrkArAkBDuM47gM_C46xbLsDm6bxMKkWDr5LmAk6s9He64xWA-pEUgwkb8lt-DHYKtqmSHcYRVZiWg2dh6_yPUYuuEIPyf6OKfwEHXAibOTccCfWRJ5ih6zubxP0B7kGB4op_8pTdwxsajGftIDIdwNXjJVzMztvrqeh4hgd9fzlLdg7bQnbs41Aha4Cc_UqhFzc_yUbDzUESslmJa41OJFSFXkBnzsaRE4Cfw9fAaZRWp0ifR79WAzJmt0ffmU3_eBRRPETLNVJO8oRDykO8IYTu0Lvmd1PJU81UFCLwPc0TSCh61eHT8x-0IOPgvsTjmT47z7YwNUQVWIdadpZW7HleAY9xTyJWMPIeg0NwTmzD2QK5N_XaHEH-j-VrSWLKvYEQiTjR8ITR-9U7iujGdp09215NRPrB-8oO9GyqJ5H_dE9aGlPN15_nG6_csE1kzNvACUnPiGm1wVSJWgPLx8A1CS07Cw1zLzBWUNPnO_T48Kc1GtG0wHro&amp;ref=orjY4mGPRjk5boDnW0uvlrrd71vZw9kpDHvPDutvsPAQKlsny5zWAeLYxCKhHQwChsueFKHdKwwEjISpMc6tt0-ot_9tYxuLzpSNPW-3bHp478bzfdQpmrtzZVSa1EtX8GXi8i3cS_5tQMlmf_2zXGK1b24kou2KF5Q-ZKeEJO1IIv6BDNRCKtgDxWQDCQCnGu4nR9wDgCTnOHZ7xnDI-PLZx-eMeh4sKt7uAuzPZkCanuGUkBcj2-9W8PQcJyqRjiyKm14dyrmH8JQ08394jw&amp;l10n=ru&amp;cts=1467871002543&amp;mc=2.6556390622295662" TargetMode="External"/><Relationship Id="rId20" Type="http://schemas.openxmlformats.org/officeDocument/2006/relationships/hyperlink" Target="http://yandex.ru/clck/jsredir?from=yandex.ru%253Bsearch%252F%253Bweb%253B%253B&amp;text&amp;etext=1109.ZPHo9yghkJOPHjMQ6u2PSEV3DKbW9VPS0OOmt5K2oc5XWhk4Nh_ifasnCbsGKzWrTtJ2PvYaNbvk38EoLWGSTdj0nNY9fRsNXkZHXmWSkOt7bPOul6HggMt82w-_V5W8peW_XDxb-yvNm8SWdQbOpQ.66b4a8a39423585687da6acf99585566f95c7b90&amp;uuid&amp;state=PEtFfuTeVD4jaxywoSUvtB2i7c0_vxGdKJBUN48dhRY-aIR7HSWXTk5w7WY3QZ-QPzb7gqNxmAZJvbU3GxYtn-2G7TN9FBRhrMGDoGYEtAY&amp;data=UlNrNmk5WktYejR0eWJFYk1Ldmtxc3NPMldmemtPR2NOOHJwWkExLUdTUEVxZVNvVlB5N1EtbUItMVZhZDA4ODV4YWJJWlJDUTFtRU5GOU1URFJnVWFWMkRtMENfUjJJ&amp;b64e=2&amp;sign=e4a5af47856889b4e4d8261560f0f3a6&amp;keyno=0&amp;cst=AiuY0DBWFJ4EhnbxqmjDhYlk_DBhhaFf9u3SnWymDCvGYCTnE19I3kaRdvzwedBKufjQ11C4q-SqDsBITaqR2l7eQ9FEhtAsqDUsoBOqrkC4nc90VjpiARTcUt2TtUp8ZegYqk4BQjtSzRbNXWT8wwSmuy4zrXVy6ck7mfz1sL5HP0wV1qVehRKaVHAasKTuTi1c2OOy0smIRdHbOp2v38juYA9w0jWLA-89BUOKlA3GZjZA0k5CYl4wl3ySKY3iE9tu61i9BV9AAFwkqNrl-yZf_n5aXBW8kVvbIEXmzq8Dc6mtbeYgDFlwzjepjCouj5eDGLaq1dDOUdqqE5A2lEd5SRt5bn6d2CjEGF2fpWHpSRNkgIHmblDxd4tOiABAqnW2KkY59hqOv_uw-LLHwBClu2jP4mL60xH8XKXu3n2eqwgIWik33ffc-hJDUBQsleb-EVi1UpZe_TodQJ1kMGtPN8stitrlt7DfNzORnsH2cjm5rkldmKYoahsueVPIKM-O8FzIBMjxx-X6hnOXYPpvPKKh9UT_KihGkhRVtpU_6dBQdfUMXuUr0w71_PoqNQY6EIXDh1NesUsd5eVmrjryDZZoba0w&amp;ref=orjY4mGPRjk5boDnW0uvlrrd71vZw9kpDHvPDutvsPAQKlsny5zWAeLYxCKhHQwChsueFKHdKwzDqObeGr11v_P07kX-9WAERDvPOJlko3dqIbSfBh5QKKaUNpS3U6Z15e8MygVH6s-zYUhJjrt9XLL1Ck-YgS2nba7GYzOrh-ThVwMAfSfXdrhKoy6BYKC2GxNNOTDUk2_vqoCN3Q0UcnZgeQK7f2I2ec1N9p_A9AxFFti8eSe2ROV--53WAV5H1lv8nWHLORiUKCksldwU-ESxHDnJlyRNc5KfoyVZbstHmemDYXG-Y2aBVQ-J4yFZbjIYMKxk3f9KLwKI8O3j2Kt9cPg7MOcbdy8fC7oTN8zCDB9JrxuhbtBK-j0j_51vhnoPDQk2yE7ZqLomMRUFT7sok5KFI-2NfwGEoJ7vmSU1Z-bL9yJJM4DbRqUvbgU6RYLT4EIVvgbtkVrxjXTwL_R4aWQpaY_CmzGr4fCDQ-9c6lMZ2RDQOBxSi_VXrkRH0-7gCAtfd2Ygqx0_XcRkACC5UneHedVNMNp9PT0qcZHTildp2h3eNNyNcbrlhYPiiFVaSoCJr6gW62OSysB0wzE_jhwiLL94LbWVIVwRl1i_syJ9ZZlhMKJpTohyXagVLkiGp5oUwsBdFc-TBi8Mmyi4h0HdpKEpErYVWlvNEBCHDnBtwD97GcffWqWR-fPtaYBQ1QmYkT7dak4ZZ_oXJEn_EJFNh4qn&amp;l10n=ru&amp;cts=1467873683166&amp;mc=4.974366535395805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ngiosurgery.org/" TargetMode="External"/><Relationship Id="rId23" Type="http://schemas.openxmlformats.org/officeDocument/2006/relationships/header" Target="header3.xml"/><Relationship Id="rId28" Type="http://schemas.openxmlformats.org/officeDocument/2006/relationships/image" Target="media/image9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yandex.ru/clck/jsredir?from=yandex.ru%253Bsearch%252F%253Bweb%253B%253B&amp;text&amp;etext=1109.c4JquFeUsp23RGcWqA-waveFpBqkx-pCTBHhYCbkfK3cy9auwXufpN1SzEubkT6Vpr1rETEnz7USAZQ1fcoeyipVf8rSq3NBtyieFSeEv4Q.2efd2a950bede13575f936bc3a8589c227a42588&amp;uuid&amp;state=PEtFfuTeVD4jaxywoSUvtB2i7c0_vxGd_EKhTsOAZmzGSIK_ZdAUkwf6KXQJIzSGA_56t1VI2Id92fq7LIHDX6BpkC5Ij_sV&amp;data=UlNrNmk5WktYejR0eWJFYk1LdmtxblFwR0NVTC1fWWU0MFBBcVltTnljSTIyRDB4Sm9rR25Wa1J1cmkzNWVlT0t5NDVaanItd1RLcW1fQm0yczdJVnE2dlV6X0dfb1F6YmQ1M0ExZ2Rkd0E&amp;b64e=2&amp;sign=2daf040c0a9290fa4571e3bee180de13&amp;keyno=0&amp;cst=AiuY0DBWFJ4EhnbxqmjDhYlk_DBhhaFf9u3SnWymDCvGYCTnE19I3kaRdvzwedBKufjQ11C4q-SqDsBITaqR2l7eQ9FEhtAsqDUsoBOqrkC4nc90VjpiARTcUt2TtUp8ZegYqk4BQjtSzRbNXWT8wwSmuy4zrXVy6ck7mfz1sL5HP0wV1qVehRKaVHAasKTuTi1c2OOy0sntZPI8VwIGAzUnzBwEujDwgBybbdKsUFFnzLo_6fa01HrDMD0KiptiGkQqynPPPmkHdzUgfr8amMb8IOBzS3Ft6ox5-jmW_VjBIoMMKTsBD4Kct1noujsmNrf7QvAwSyT0AcktwU-gGypx2-fjd3vCB9Uvi9iUZEI1FH23nnxPltapSc7qEMDaSPwEKQDbQ9EICdq36MnCGcLx5DSQqLanFLqW0409WFSHlICMJ3hhp7CU5uLOzEomrsXgLEnrbWGd2JBnPdq9ZgTq-Maa5npV0YcCWRvo-Uf1KcJ3_q2kejRpsSj8BDXFLmwae8-kUqmn2RUSbzDitAxBnrvBGhxfYJ_2Mx0hgaUGseoC3wDg-0XZ13FAhW5ZX3vIw0-YWPGhBQEtWGgMtg&amp;ref=orjY4mGPRjk5boDnW0uvlrrd71vZw9kpDHvPDutvsPAQKlsny5zWAeLYxCKhHQwChsueFKHdKwwX-BQVLs4xOJwwkyTtTE-uNohfljVhdzedFetF5Y_t21NqydfmgTtEdLw2KdJEQ0Fcmv30f_VwtCbV601hR45UVCCOLpsXopwNsDo0YwhwsKv9KAds6qgmIeDgGbw-uO5Up9TIO4JK2qBrZypAQ4Ix5hVWpY5NK-ycp_pXdlu3gTQVvrupA16M-3TqODOjq-w&amp;l10n=ru&amp;cts=1467873382025&amp;mc=4.341772951893136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://yandex.ru/clck/jsredir?from=yandex.ru%253Bsearch%252F%253Bweb%253B%253B&amp;text&amp;etext=1109.g-D4Il_m5YqzgFiR4fI8hRAzUH9ypFjRzOv0YEmzMVGgs9A_7puhtBw0sgGqSMmKK8mZMei2GBgkWOJxP4O6YcwaR7rKsCH72YOxQiZ9RAuvour-E9WOHDEtAPd2KwDC4EqLKHge_OWiHAUKT-8yag.385be53fd86504237ed449a4de2f569d84d26068&amp;uuid&amp;state=PEtFfuTeVD4jaxywoSUvtB2i7c0_vxGdKJBUN48dhRY-aIR7HSWXTk5w7WY3QZ-QPzb7gqNxmAZJvbU3GxYtn-2G7TN9FBRhrMGDoGYEtAY&amp;data=UlNrNmk5WktYejR0eWJFYk1LdmtxdDdaaVBsWlVaTlNPNEU3TUh2WEZWellUeGNCdjV1VEZMeWlUV091U3NSUGRNSF9mUlp5bjVZQTNBRjduTkpkc281WkItczVHejBzcDU2MFBBMTJXaUU&amp;b64e=2&amp;sign=fe9339379b9612c053c834499581467e&amp;keyno=0&amp;cst=AiuY0DBWFJ4EhnbxqmjDhYlk_DBhhaFf9u3SnWymDCvGYCTnE19I3kaRdvzwedBKufjQ11C4q-SqDsBITaqR2l7eQ9FEhtAsqDUsoBOqrkCTmxzpgYmHRoOYnmMBR1yYFFeGHwo5jh4x9JdSooM0k7WgMIGc8eSdXK9eansJZjEnYjdGMMRI4z2_GMo7MSrpWkNgaLXTfvKgCZ6AQLgNd-VHU8JBGrIC_YfFCzKWfzeE0fpfjaFl8vJRh1ay4WKFdbMz5WhUpioXW-Io-XMQhfbJ2BjXrkdXIXBPwtnb6OXBhZFK9IEeaa5inee_MDwu3PWK4WgIqsO5UxXyWWHwN5xvN0c2GTtHrUDxBBMOMNEabLIHXm_niZZuSGTrl2Sh3Tq5B5myVvM8vpFNnEZoEcPnEWAxzFfdf3DKUl3DfPUP_7Gn9UQPtKUHPPrApMZWdZAxCYWpxlnD-EBSb1zI6hYYvIJj4ve0luWVS9T8R-HxMqPctLcsSqzwbv9xGrNyX1BT69BkhUdiYpEFAAp4NlqihvFETocRjb12Gd49_ogor9uldACS5FpH3Aq_UcRydqYWB-Q0CpUyfpMA126PrHztCTJwfkMU&amp;ref=orjY4mGPRjk5boDnW0uvlrrd71vZw9kpDHvPDutvsPAQKlsny5zWAeLYxCKhHQwChsueFKHdKwycugdzVq6PFFCkHSfS7AILEK2967ZYgmVanWBRLwGOUsUJYc8wxHPQVa_XqntCnScZlF4rA5AEVev57RjlVDyQhmxYS9kTyLGVnJ32B2We2TKMD-dVPOya2zaSVb5mfipJVNWpr7Hw80q_xpVvo7vMjjgmZtknTYBwoXTGy5MV8V3ry-eu6Nyc7-acxZ-MsNUemDVdjphguLKLCiHVJViMHwarWhJZK7tsdnLUYhXzDfyaNlFZuDu0zVKW2GVBDNp_6YHUUug3LtRTdkk-hvnHIA4JsmpXIaVJwfZ1oB4W8ESIwp_xSGPVykCRaKwXeuQSTacb2s9Fp9BACFnF3Wk6uTHCwjClZpXAL3gtL2jluePDwEf_LClHfmlW_MLe2UQhrMC4hvLJngAvF5tcIk7Wx6p3G6nTQjtRX7o69KAkAnaTtPfxC-aL_KBYLIJNBQMlxK2UbrnCBKHcNQuGlAf4rXMx8sQ6_I1kH0AEj41RAXO69eHJTcCDC8vdKpMr8bmkoTml1fuiqCdXRFIRhO4jAHL6tSBH7hdNu58egOrVaA906g-lAOorzMnDY9K3GzLPQIsHQYwe8LYaCAKC0FwSnIeA8s0q-KIt8P2btPKAwyYFGdG9nN29yELtrby8Q_Sh2BoKsQ9GGl3UqMvUmlWmpQEvH1ezvjM&amp;l10n=ru&amp;cts=1467874044075&amp;mc=4.108705039393449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footer" Target="footer4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 Them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6452</Words>
  <Characters>36778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Russian Phlebounion</cp:lastModifiedBy>
  <cp:revision>4</cp:revision>
  <dcterms:created xsi:type="dcterms:W3CDTF">2025-05-15T12:28:00Z</dcterms:created>
  <dcterms:modified xsi:type="dcterms:W3CDTF">2025-05-15T16:50:00Z</dcterms:modified>
</cp:coreProperties>
</file>