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FE7A50A" w14:textId="6F13729B" w:rsidR="008C3655" w:rsidRPr="008365EC" w:rsidRDefault="00374F71" w:rsidP="001E1CB9">
      <w:pPr>
        <w:jc w:val="center"/>
        <w:rPr>
          <w:b/>
          <w:bCs/>
          <w:caps/>
          <w:sz w:val="28"/>
          <w:szCs w:val="28"/>
        </w:rPr>
      </w:pPr>
      <w:r w:rsidRPr="008365EC">
        <w:rPr>
          <w:rFonts w:eastAsia="Calibri"/>
          <w:b/>
          <w:sz w:val="28"/>
          <w:szCs w:val="28"/>
        </w:rPr>
        <w:t>АССОЦИАЦИЯ ФЛЕБОЛОГОВ РОССИИ</w:t>
      </w:r>
    </w:p>
    <w:p w14:paraId="29BF2126" w14:textId="37CE3828" w:rsidR="00374F71" w:rsidRPr="008365EC" w:rsidRDefault="004E55B6" w:rsidP="00374F71">
      <w:pPr>
        <w:suppressAutoHyphens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ФГБОУ ВО «</w:t>
      </w:r>
      <w:r w:rsidR="00374F71" w:rsidRPr="008365EC">
        <w:rPr>
          <w:rFonts w:eastAsia="Calibri"/>
          <w:b/>
          <w:sz w:val="28"/>
          <w:szCs w:val="28"/>
        </w:rPr>
        <w:t>РОСТОВСКИЙ ГОСУДАРСТВЕННЫЙ МЕДИЦИНСКИЙ УНИВЕРСИТЕТ</w:t>
      </w:r>
      <w:r>
        <w:rPr>
          <w:rFonts w:eastAsia="Calibri"/>
          <w:b/>
          <w:sz w:val="28"/>
          <w:szCs w:val="28"/>
        </w:rPr>
        <w:t>» МИНЗДРАВА РОССИИ</w:t>
      </w:r>
    </w:p>
    <w:p w14:paraId="4A265931" w14:textId="5AF0043C" w:rsidR="008C3655" w:rsidRPr="008365EC" w:rsidRDefault="008C3655" w:rsidP="000F6EEF">
      <w:pPr>
        <w:jc w:val="center"/>
        <w:rPr>
          <w:sz w:val="22"/>
        </w:rPr>
      </w:pPr>
    </w:p>
    <w:p w14:paraId="44DF46C4" w14:textId="77777777" w:rsidR="001E1CB9" w:rsidRPr="008365EC" w:rsidRDefault="001E1CB9" w:rsidP="000F6EEF">
      <w:pPr>
        <w:jc w:val="center"/>
        <w:rPr>
          <w:sz w:val="22"/>
        </w:rPr>
      </w:pPr>
    </w:p>
    <w:p w14:paraId="5D9E1C66" w14:textId="6C9A283C" w:rsidR="000F6EEF" w:rsidRPr="008365EC" w:rsidRDefault="00286651" w:rsidP="000F6EEF">
      <w:pPr>
        <w:jc w:val="center"/>
        <w:rPr>
          <w:b/>
          <w:bCs/>
          <w:sz w:val="28"/>
          <w:szCs w:val="28"/>
        </w:rPr>
      </w:pPr>
      <w:r w:rsidRPr="008365EC">
        <w:rPr>
          <w:b/>
          <w:bCs/>
          <w:sz w:val="28"/>
          <w:szCs w:val="28"/>
        </w:rPr>
        <w:t>НАУЧНАЯ ПРОГРАММА</w:t>
      </w:r>
    </w:p>
    <w:p w14:paraId="61BA63F6" w14:textId="77777777" w:rsidR="001E1CB9" w:rsidRPr="008365EC" w:rsidRDefault="001E1CB9" w:rsidP="000F6EEF">
      <w:pPr>
        <w:jc w:val="center"/>
        <w:rPr>
          <w:b/>
          <w:bCs/>
          <w:sz w:val="28"/>
          <w:szCs w:val="28"/>
        </w:rPr>
      </w:pPr>
    </w:p>
    <w:p w14:paraId="00788B48" w14:textId="77777777" w:rsidR="00976988" w:rsidRDefault="00374F71" w:rsidP="000F6EEF">
      <w:pPr>
        <w:jc w:val="center"/>
        <w:rPr>
          <w:b/>
          <w:bCs/>
          <w:sz w:val="28"/>
          <w:szCs w:val="28"/>
        </w:rPr>
      </w:pPr>
      <w:r w:rsidRPr="008365EC">
        <w:rPr>
          <w:sz w:val="28"/>
          <w:szCs w:val="28"/>
        </w:rPr>
        <w:t>Научно-практическая конференция</w:t>
      </w:r>
      <w:r w:rsidR="00651788" w:rsidRPr="008365EC">
        <w:rPr>
          <w:sz w:val="28"/>
          <w:szCs w:val="28"/>
        </w:rPr>
        <w:t xml:space="preserve"> </w:t>
      </w:r>
      <w:r w:rsidR="00651788" w:rsidRPr="008365EC">
        <w:rPr>
          <w:b/>
          <w:bCs/>
          <w:sz w:val="28"/>
          <w:szCs w:val="28"/>
        </w:rPr>
        <w:t>«</w:t>
      </w:r>
      <w:r w:rsidRPr="008365EC">
        <w:rPr>
          <w:b/>
          <w:bCs/>
          <w:sz w:val="28"/>
          <w:szCs w:val="28"/>
        </w:rPr>
        <w:t xml:space="preserve">Профилактика </w:t>
      </w:r>
      <w:r w:rsidR="00D03CBB" w:rsidRPr="008365EC">
        <w:rPr>
          <w:b/>
          <w:bCs/>
          <w:sz w:val="28"/>
          <w:szCs w:val="28"/>
        </w:rPr>
        <w:t xml:space="preserve">и лечение </w:t>
      </w:r>
      <w:r w:rsidRPr="008365EC">
        <w:rPr>
          <w:b/>
          <w:bCs/>
          <w:sz w:val="28"/>
          <w:szCs w:val="28"/>
        </w:rPr>
        <w:t xml:space="preserve">ВТЭО у </w:t>
      </w:r>
      <w:proofErr w:type="spellStart"/>
      <w:r w:rsidRPr="008365EC">
        <w:rPr>
          <w:b/>
          <w:bCs/>
          <w:sz w:val="28"/>
          <w:szCs w:val="28"/>
        </w:rPr>
        <w:t>полиморбидных</w:t>
      </w:r>
      <w:proofErr w:type="spellEnd"/>
      <w:r w:rsidRPr="008365EC">
        <w:rPr>
          <w:b/>
          <w:bCs/>
          <w:sz w:val="28"/>
          <w:szCs w:val="28"/>
        </w:rPr>
        <w:t xml:space="preserve"> больных и </w:t>
      </w:r>
      <w:proofErr w:type="spellStart"/>
      <w:r w:rsidRPr="008365EC">
        <w:rPr>
          <w:b/>
          <w:bCs/>
          <w:sz w:val="28"/>
          <w:szCs w:val="28"/>
        </w:rPr>
        <w:t>онкопациентов</w:t>
      </w:r>
      <w:proofErr w:type="spellEnd"/>
      <w:r w:rsidR="00651788" w:rsidRPr="008365EC">
        <w:rPr>
          <w:b/>
          <w:bCs/>
          <w:sz w:val="28"/>
          <w:szCs w:val="28"/>
        </w:rPr>
        <w:t>»</w:t>
      </w:r>
      <w:r w:rsidR="00976988">
        <w:rPr>
          <w:b/>
          <w:bCs/>
          <w:sz w:val="28"/>
          <w:szCs w:val="28"/>
        </w:rPr>
        <w:t xml:space="preserve">, </w:t>
      </w:r>
    </w:p>
    <w:p w14:paraId="763FF18F" w14:textId="430604E6" w:rsidR="00651788" w:rsidRPr="00976988" w:rsidRDefault="00976988" w:rsidP="000F6EE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посвященная памяти д.м.н., профессора </w:t>
      </w:r>
      <w:proofErr w:type="spellStart"/>
      <w:r>
        <w:rPr>
          <w:b/>
          <w:bCs/>
          <w:sz w:val="28"/>
          <w:szCs w:val="28"/>
        </w:rPr>
        <w:t>Кательницкого</w:t>
      </w:r>
      <w:proofErr w:type="spellEnd"/>
      <w:r>
        <w:rPr>
          <w:b/>
          <w:bCs/>
          <w:sz w:val="28"/>
          <w:szCs w:val="28"/>
        </w:rPr>
        <w:t xml:space="preserve"> Иван</w:t>
      </w:r>
      <w:r w:rsidR="0013350A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Ивановича</w:t>
      </w:r>
    </w:p>
    <w:p w14:paraId="298531BD" w14:textId="31CCFC7B" w:rsidR="00E24F2D" w:rsidRPr="008365EC" w:rsidRDefault="00194C53" w:rsidP="001E1CB9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374F71" w:rsidRPr="008365EC">
        <w:rPr>
          <w:sz w:val="28"/>
          <w:szCs w:val="28"/>
        </w:rPr>
        <w:t xml:space="preserve"> октябр</w:t>
      </w:r>
      <w:r w:rsidR="001A24EE" w:rsidRPr="008365EC">
        <w:rPr>
          <w:sz w:val="28"/>
          <w:szCs w:val="28"/>
        </w:rPr>
        <w:t>я</w:t>
      </w:r>
      <w:r w:rsidR="005E0BC4" w:rsidRPr="008365EC">
        <w:rPr>
          <w:sz w:val="28"/>
          <w:szCs w:val="28"/>
        </w:rPr>
        <w:t xml:space="preserve"> 2021</w:t>
      </w:r>
      <w:r w:rsidR="00E24F2D" w:rsidRPr="008365EC">
        <w:rPr>
          <w:sz w:val="28"/>
          <w:szCs w:val="28"/>
        </w:rPr>
        <w:t xml:space="preserve"> года</w:t>
      </w:r>
    </w:p>
    <w:p w14:paraId="1118F4CA" w14:textId="77777777" w:rsidR="001E1CB9" w:rsidRPr="008365EC" w:rsidRDefault="001E1CB9" w:rsidP="001E1CB9">
      <w:pPr>
        <w:jc w:val="center"/>
        <w:rPr>
          <w:sz w:val="28"/>
          <w:szCs w:val="28"/>
        </w:rPr>
      </w:pPr>
    </w:p>
    <w:p w14:paraId="7B009B82" w14:textId="0573B1FE" w:rsidR="00B3590C" w:rsidRPr="008365EC" w:rsidRDefault="00E24F2D" w:rsidP="001E1CB9">
      <w:pPr>
        <w:suppressAutoHyphens w:val="0"/>
        <w:spacing w:line="259" w:lineRule="auto"/>
        <w:ind w:left="-426" w:firstLine="426"/>
        <w:rPr>
          <w:rFonts w:eastAsiaTheme="minorHAnsi"/>
          <w:sz w:val="28"/>
          <w:szCs w:val="28"/>
          <w:lang w:eastAsia="en-US"/>
        </w:rPr>
      </w:pPr>
      <w:r w:rsidRPr="008365EC">
        <w:rPr>
          <w:rFonts w:eastAsiaTheme="minorHAnsi"/>
          <w:sz w:val="28"/>
          <w:szCs w:val="28"/>
          <w:lang w:eastAsia="en-US"/>
        </w:rPr>
        <w:t>09.</w:t>
      </w:r>
      <w:r w:rsidR="00A65384" w:rsidRPr="008365EC">
        <w:rPr>
          <w:rFonts w:eastAsiaTheme="minorHAnsi"/>
          <w:sz w:val="28"/>
          <w:szCs w:val="28"/>
          <w:lang w:eastAsia="en-US"/>
        </w:rPr>
        <w:t>0</w:t>
      </w:r>
      <w:r w:rsidRPr="008365EC">
        <w:rPr>
          <w:rFonts w:eastAsiaTheme="minorHAnsi"/>
          <w:sz w:val="28"/>
          <w:szCs w:val="28"/>
          <w:lang w:eastAsia="en-US"/>
        </w:rPr>
        <w:t>0-</w:t>
      </w:r>
      <w:r w:rsidR="00A65384" w:rsidRPr="008365EC">
        <w:rPr>
          <w:rFonts w:eastAsiaTheme="minorHAnsi"/>
          <w:sz w:val="28"/>
          <w:szCs w:val="28"/>
          <w:lang w:eastAsia="en-US"/>
        </w:rPr>
        <w:t>09.30</w:t>
      </w:r>
      <w:r w:rsidRPr="008365EC">
        <w:rPr>
          <w:rFonts w:eastAsiaTheme="minorHAnsi"/>
          <w:sz w:val="28"/>
          <w:szCs w:val="28"/>
          <w:lang w:eastAsia="en-US"/>
        </w:rPr>
        <w:t xml:space="preserve"> Регистрация участников конференции.</w:t>
      </w:r>
    </w:p>
    <w:p w14:paraId="42801120" w14:textId="77777777" w:rsidR="001E1CB9" w:rsidRPr="008365EC" w:rsidRDefault="001E1CB9" w:rsidP="001E1CB9">
      <w:pPr>
        <w:suppressAutoHyphens w:val="0"/>
        <w:spacing w:line="259" w:lineRule="auto"/>
        <w:ind w:left="-426" w:firstLine="426"/>
        <w:rPr>
          <w:rFonts w:eastAsiaTheme="minorHAnsi"/>
          <w:sz w:val="28"/>
          <w:szCs w:val="28"/>
          <w:lang w:eastAsia="en-US"/>
        </w:rPr>
      </w:pPr>
    </w:p>
    <w:tbl>
      <w:tblPr>
        <w:tblStyle w:val="ac"/>
        <w:tblW w:w="10343" w:type="dxa"/>
        <w:tblLook w:val="04A0" w:firstRow="1" w:lastRow="0" w:firstColumn="1" w:lastColumn="0" w:noHBand="0" w:noVBand="1"/>
      </w:tblPr>
      <w:tblGrid>
        <w:gridCol w:w="940"/>
        <w:gridCol w:w="5467"/>
        <w:gridCol w:w="3936"/>
      </w:tblGrid>
      <w:tr w:rsidR="00037C65" w:rsidRPr="008365EC" w14:paraId="2020D3C8" w14:textId="77777777" w:rsidTr="00E530B9">
        <w:tc>
          <w:tcPr>
            <w:tcW w:w="10343" w:type="dxa"/>
            <w:gridSpan w:val="3"/>
          </w:tcPr>
          <w:p w14:paraId="5422B324" w14:textId="48A79753" w:rsidR="00C80DD9" w:rsidRPr="00C80DD9" w:rsidRDefault="00B17929" w:rsidP="006D5491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9.30-12.2</w:t>
            </w:r>
            <w:r w:rsidR="006D5491" w:rsidRPr="00C80DD9">
              <w:rPr>
                <w:rFonts w:ascii="Times New Roman" w:hAnsi="Times New Roman"/>
                <w:b/>
                <w:sz w:val="28"/>
                <w:szCs w:val="28"/>
              </w:rPr>
              <w:t xml:space="preserve">0 </w:t>
            </w:r>
            <w:r w:rsidR="00C80DD9" w:rsidRPr="00C80DD9">
              <w:rPr>
                <w:rFonts w:ascii="Times New Roman" w:hAnsi="Times New Roman"/>
                <w:b/>
                <w:sz w:val="28"/>
                <w:szCs w:val="28"/>
              </w:rPr>
              <w:t xml:space="preserve">Актовый зал УЛК </w:t>
            </w:r>
          </w:p>
          <w:p w14:paraId="69659953" w14:textId="223C968C" w:rsidR="006D5491" w:rsidRPr="00C80DD9" w:rsidRDefault="006D5491" w:rsidP="006D5491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0DD9">
              <w:rPr>
                <w:rFonts w:ascii="Times New Roman" w:hAnsi="Times New Roman"/>
                <w:b/>
                <w:sz w:val="28"/>
                <w:szCs w:val="28"/>
              </w:rPr>
              <w:t>Секция №1:</w:t>
            </w:r>
          </w:p>
          <w:p w14:paraId="30FEACF8" w14:textId="77777777" w:rsidR="008301A0" w:rsidRPr="008365EC" w:rsidRDefault="008301A0" w:rsidP="006D549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53E694E" w14:textId="5EBDF84A" w:rsidR="00037C65" w:rsidRPr="008365EC" w:rsidRDefault="00037C65" w:rsidP="006D5491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5EC">
              <w:rPr>
                <w:rFonts w:ascii="Times New Roman" w:hAnsi="Times New Roman"/>
                <w:sz w:val="28"/>
                <w:szCs w:val="28"/>
              </w:rPr>
              <w:t>Председатели:</w:t>
            </w:r>
            <w:r w:rsidRPr="008365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B5C09" w:rsidRPr="00EB5C09">
              <w:rPr>
                <w:rFonts w:ascii="Times New Roman" w:hAnsi="Times New Roman"/>
                <w:b/>
                <w:sz w:val="28"/>
                <w:szCs w:val="28"/>
              </w:rPr>
              <w:t>д.м.н., проф. Шлык С.В.</w:t>
            </w:r>
            <w:r w:rsidR="00EB5C09">
              <w:rPr>
                <w:rFonts w:ascii="Times New Roman" w:hAnsi="Times New Roman"/>
                <w:b/>
                <w:sz w:val="28"/>
                <w:szCs w:val="28"/>
              </w:rPr>
              <w:t>, д.м.н., проф. Сучков И.А.</w:t>
            </w:r>
            <w:r w:rsidR="008365EC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6D5491" w:rsidRPr="008365EC">
              <w:rPr>
                <w:rFonts w:ascii="Times New Roman" w:hAnsi="Times New Roman"/>
                <w:b/>
                <w:sz w:val="28"/>
                <w:szCs w:val="28"/>
              </w:rPr>
              <w:t xml:space="preserve">Кобзев Ю.В., д.м.н., проф. Золотухин И.А., </w:t>
            </w:r>
            <w:r w:rsidR="00A95283" w:rsidRPr="008365EC">
              <w:rPr>
                <w:rFonts w:ascii="Times New Roman" w:hAnsi="Times New Roman"/>
                <w:b/>
                <w:sz w:val="28"/>
                <w:szCs w:val="28"/>
              </w:rPr>
              <w:t>д.м.н.,</w:t>
            </w:r>
            <w:r w:rsidR="00CD2290">
              <w:rPr>
                <w:rFonts w:ascii="Times New Roman" w:hAnsi="Times New Roman"/>
                <w:b/>
                <w:sz w:val="28"/>
                <w:szCs w:val="28"/>
              </w:rPr>
              <w:t xml:space="preserve"> проф. член-</w:t>
            </w:r>
            <w:proofErr w:type="spellStart"/>
            <w:r w:rsidR="00CD2290">
              <w:rPr>
                <w:rFonts w:ascii="Times New Roman" w:hAnsi="Times New Roman"/>
                <w:b/>
                <w:sz w:val="28"/>
                <w:szCs w:val="28"/>
              </w:rPr>
              <w:t>кор</w:t>
            </w:r>
            <w:proofErr w:type="spellEnd"/>
            <w:r w:rsidR="00CD229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365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bookmarkStart w:id="0" w:name="_GoBack"/>
            <w:r w:rsidR="00CA1A11">
              <w:rPr>
                <w:rFonts w:ascii="Times New Roman" w:hAnsi="Times New Roman"/>
                <w:b/>
                <w:sz w:val="28"/>
                <w:szCs w:val="28"/>
              </w:rPr>
              <w:t xml:space="preserve">РАН </w:t>
            </w:r>
            <w:proofErr w:type="spellStart"/>
            <w:r w:rsidR="008365EC">
              <w:rPr>
                <w:rFonts w:ascii="Times New Roman" w:hAnsi="Times New Roman"/>
                <w:b/>
                <w:sz w:val="28"/>
                <w:szCs w:val="28"/>
              </w:rPr>
              <w:t>Зотиков</w:t>
            </w:r>
            <w:proofErr w:type="spellEnd"/>
            <w:r w:rsidR="008365EC">
              <w:rPr>
                <w:rFonts w:ascii="Times New Roman" w:hAnsi="Times New Roman"/>
                <w:b/>
                <w:sz w:val="28"/>
                <w:szCs w:val="28"/>
              </w:rPr>
              <w:t xml:space="preserve"> А.Е., </w:t>
            </w:r>
            <w:r w:rsidR="006D5491" w:rsidRPr="008365EC">
              <w:rPr>
                <w:rFonts w:ascii="Times New Roman" w:hAnsi="Times New Roman"/>
                <w:b/>
                <w:sz w:val="28"/>
                <w:szCs w:val="28"/>
              </w:rPr>
              <w:t xml:space="preserve">д.м.н., проф. Волкова Н.И., д.м.н., проф. </w:t>
            </w:r>
            <w:proofErr w:type="spellStart"/>
            <w:r w:rsidR="006D5491" w:rsidRPr="008365EC">
              <w:rPr>
                <w:rFonts w:ascii="Times New Roman" w:hAnsi="Times New Roman"/>
                <w:b/>
                <w:sz w:val="28"/>
                <w:szCs w:val="28"/>
              </w:rPr>
              <w:t>Дроботя</w:t>
            </w:r>
            <w:proofErr w:type="spellEnd"/>
            <w:r w:rsidR="006D5491" w:rsidRPr="008365EC">
              <w:rPr>
                <w:rFonts w:ascii="Times New Roman" w:hAnsi="Times New Roman"/>
                <w:b/>
                <w:sz w:val="28"/>
                <w:szCs w:val="28"/>
              </w:rPr>
              <w:t xml:space="preserve"> Н.И., д.м.н. Теплякова Е.Д., д.м.н., </w:t>
            </w:r>
            <w:r w:rsidR="00CA1A11">
              <w:rPr>
                <w:rFonts w:ascii="Times New Roman" w:hAnsi="Times New Roman"/>
                <w:b/>
                <w:sz w:val="28"/>
                <w:szCs w:val="28"/>
              </w:rPr>
              <w:t>доц</w:t>
            </w:r>
            <w:r w:rsidR="006D5491" w:rsidRPr="008365E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6D5491" w:rsidRPr="008365EC">
              <w:rPr>
                <w:rFonts w:ascii="Times New Roman" w:hAnsi="Times New Roman"/>
                <w:b/>
                <w:sz w:val="28"/>
                <w:szCs w:val="28"/>
              </w:rPr>
              <w:t>Кательницкий</w:t>
            </w:r>
            <w:proofErr w:type="spellEnd"/>
            <w:r w:rsidR="006D5491" w:rsidRPr="008365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D5491" w:rsidRPr="008365EC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CA1A11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6D5491" w:rsidRPr="008365EC">
              <w:rPr>
                <w:rFonts w:ascii="Times New Roman" w:hAnsi="Times New Roman"/>
                <w:b/>
                <w:sz w:val="28"/>
                <w:szCs w:val="28"/>
              </w:rPr>
              <w:t>.И</w:t>
            </w:r>
            <w:proofErr w:type="spellEnd"/>
            <w:r w:rsidR="006D5491" w:rsidRPr="008365E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bookmarkEnd w:id="0"/>
          </w:p>
          <w:p w14:paraId="12C163DD" w14:textId="79B7FB9C" w:rsidR="008301A0" w:rsidRPr="008365EC" w:rsidRDefault="008301A0" w:rsidP="006D5491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65E3" w:rsidRPr="008365EC" w14:paraId="492DC717" w14:textId="77777777" w:rsidTr="00545078">
        <w:tc>
          <w:tcPr>
            <w:tcW w:w="940" w:type="dxa"/>
          </w:tcPr>
          <w:p w14:paraId="5957309E" w14:textId="21CCDEB2" w:rsidR="004365E3" w:rsidRPr="008365EC" w:rsidRDefault="00A52A2A" w:rsidP="004365E3">
            <w:pPr>
              <w:rPr>
                <w:rFonts w:ascii="Times New Roman" w:hAnsi="Times New Roman"/>
                <w:bCs/>
                <w:szCs w:val="24"/>
              </w:rPr>
            </w:pPr>
            <w:r w:rsidRPr="008365EC">
              <w:rPr>
                <w:rFonts w:ascii="Times New Roman" w:hAnsi="Times New Roman"/>
                <w:bCs/>
                <w:szCs w:val="24"/>
              </w:rPr>
              <w:t>0</w:t>
            </w:r>
            <w:r w:rsidR="00A65384" w:rsidRPr="008365EC">
              <w:rPr>
                <w:rFonts w:ascii="Times New Roman" w:hAnsi="Times New Roman"/>
                <w:bCs/>
                <w:szCs w:val="24"/>
              </w:rPr>
              <w:t>9.30-</w:t>
            </w:r>
            <w:r w:rsidR="00374F71" w:rsidRPr="008365EC">
              <w:rPr>
                <w:rFonts w:ascii="Times New Roman" w:hAnsi="Times New Roman"/>
                <w:bCs/>
                <w:szCs w:val="24"/>
              </w:rPr>
              <w:t>10</w:t>
            </w:r>
            <w:r w:rsidR="00A65384" w:rsidRPr="008365EC">
              <w:rPr>
                <w:rFonts w:ascii="Times New Roman" w:hAnsi="Times New Roman"/>
                <w:bCs/>
                <w:szCs w:val="24"/>
              </w:rPr>
              <w:t>.</w:t>
            </w:r>
            <w:r w:rsidR="00374F71" w:rsidRPr="008365EC">
              <w:rPr>
                <w:rFonts w:ascii="Times New Roman" w:hAnsi="Times New Roman"/>
                <w:bCs/>
                <w:szCs w:val="24"/>
              </w:rPr>
              <w:t>0</w:t>
            </w:r>
            <w:r w:rsidR="001E1CB9" w:rsidRPr="008365EC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5467" w:type="dxa"/>
          </w:tcPr>
          <w:p w14:paraId="183C0D7A" w14:textId="77777777" w:rsidR="00EB5C09" w:rsidRPr="008365EC" w:rsidRDefault="004365E3" w:rsidP="00EB5C09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365EC">
              <w:rPr>
                <w:rFonts w:ascii="Times New Roman" w:hAnsi="Times New Roman"/>
                <w:szCs w:val="24"/>
              </w:rPr>
              <w:t xml:space="preserve">Приветственное слово </w:t>
            </w:r>
            <w:r w:rsidR="00EB5C09" w:rsidRPr="008365EC">
              <w:rPr>
                <w:rFonts w:ascii="Times New Roman" w:hAnsi="Times New Roman"/>
                <w:szCs w:val="24"/>
              </w:rPr>
              <w:t xml:space="preserve">ректора ФГБОУ ВО, </w:t>
            </w:r>
            <w:proofErr w:type="spellStart"/>
            <w:r w:rsidR="00EB5C09" w:rsidRPr="008365EC">
              <w:rPr>
                <w:rFonts w:ascii="Times New Roman" w:hAnsi="Times New Roman"/>
                <w:szCs w:val="24"/>
              </w:rPr>
              <w:t>д.м</w:t>
            </w:r>
            <w:proofErr w:type="gramStart"/>
            <w:r w:rsidR="00EB5C09" w:rsidRPr="008365EC">
              <w:rPr>
                <w:rFonts w:ascii="Times New Roman" w:hAnsi="Times New Roman"/>
                <w:szCs w:val="24"/>
              </w:rPr>
              <w:t>.н</w:t>
            </w:r>
            <w:proofErr w:type="spellEnd"/>
            <w:proofErr w:type="gramEnd"/>
            <w:r w:rsidR="00EB5C09" w:rsidRPr="008365EC">
              <w:rPr>
                <w:rFonts w:ascii="Times New Roman" w:hAnsi="Times New Roman"/>
                <w:szCs w:val="24"/>
              </w:rPr>
              <w:t xml:space="preserve">, проф. Шлык С.В., </w:t>
            </w:r>
          </w:p>
          <w:p w14:paraId="4C83E8E5" w14:textId="633116F2" w:rsidR="004E292D" w:rsidRPr="008365EC" w:rsidRDefault="006C7ED0" w:rsidP="006C7ED0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365EC">
              <w:rPr>
                <w:rFonts w:ascii="Times New Roman" w:hAnsi="Times New Roman"/>
                <w:szCs w:val="24"/>
              </w:rPr>
              <w:t>президента Ассоциации Флебологов России, д.м.н., проф. Сучкова И.А.</w:t>
            </w:r>
            <w:r w:rsidR="002C6D07" w:rsidRPr="008365EC">
              <w:rPr>
                <w:rFonts w:ascii="Times New Roman" w:hAnsi="Times New Roman"/>
                <w:szCs w:val="24"/>
              </w:rPr>
              <w:t xml:space="preserve">, </w:t>
            </w:r>
          </w:p>
          <w:p w14:paraId="402AEB5C" w14:textId="0BC24B8A" w:rsidR="004E292D" w:rsidRPr="008365EC" w:rsidRDefault="004E292D" w:rsidP="006C7ED0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365EC">
              <w:rPr>
                <w:rFonts w:ascii="Times New Roman" w:hAnsi="Times New Roman"/>
                <w:szCs w:val="24"/>
              </w:rPr>
              <w:t>Исполнительного секретаря Ассоциации Флебологов России д.м.н., проф. Золотухина И.А.</w:t>
            </w:r>
            <w:r w:rsidR="00FB6818">
              <w:rPr>
                <w:rFonts w:ascii="Times New Roman" w:hAnsi="Times New Roman"/>
                <w:szCs w:val="24"/>
              </w:rPr>
              <w:t>,</w:t>
            </w:r>
          </w:p>
          <w:p w14:paraId="664BBBC4" w14:textId="2C5D3C3A" w:rsidR="008C3655" w:rsidRPr="008365EC" w:rsidRDefault="002C6D07" w:rsidP="006C7ED0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365EC">
              <w:rPr>
                <w:rFonts w:ascii="Times New Roman" w:hAnsi="Times New Roman"/>
                <w:szCs w:val="24"/>
              </w:rPr>
              <w:t>мин</w:t>
            </w:r>
            <w:r w:rsidR="00FB6818">
              <w:rPr>
                <w:rFonts w:ascii="Times New Roman" w:hAnsi="Times New Roman"/>
                <w:szCs w:val="24"/>
              </w:rPr>
              <w:t>истра здравоохранения РО Кобзева Юрия Викторовича,</w:t>
            </w:r>
          </w:p>
          <w:p w14:paraId="54D01388" w14:textId="1FD34ADC" w:rsidR="006C7ED0" w:rsidRPr="008365EC" w:rsidRDefault="00CA1A11" w:rsidP="00CA1A11">
            <w:pPr>
              <w:shd w:val="clear" w:color="auto" w:fill="FFFFFF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Профессора кафедры </w:t>
            </w:r>
            <w:r w:rsidRPr="008365EC">
              <w:rPr>
                <w:rFonts w:ascii="Times New Roman" w:hAnsi="Times New Roman"/>
                <w:szCs w:val="24"/>
              </w:rPr>
              <w:t xml:space="preserve">хирургических болезней №1 ФГБОУ ВО </w:t>
            </w:r>
            <w:proofErr w:type="spellStart"/>
            <w:r w:rsidRPr="008365EC">
              <w:rPr>
                <w:rFonts w:ascii="Times New Roman" w:hAnsi="Times New Roman"/>
                <w:szCs w:val="24"/>
              </w:rPr>
              <w:t>РостГМУ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МЗ РФ</w:t>
            </w:r>
            <w:r w:rsidR="006C7ED0" w:rsidRPr="008365EC">
              <w:rPr>
                <w:rFonts w:ascii="Times New Roman" w:hAnsi="Times New Roman"/>
                <w:szCs w:val="24"/>
              </w:rPr>
              <w:t xml:space="preserve">, д.м.н., </w:t>
            </w:r>
            <w:r>
              <w:rPr>
                <w:rFonts w:ascii="Times New Roman" w:hAnsi="Times New Roman"/>
                <w:szCs w:val="24"/>
              </w:rPr>
              <w:t>доц</w:t>
            </w:r>
            <w:r w:rsidR="006C7ED0" w:rsidRPr="008365EC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="006C7ED0" w:rsidRPr="008365EC">
              <w:rPr>
                <w:rFonts w:ascii="Times New Roman" w:hAnsi="Times New Roman"/>
                <w:szCs w:val="24"/>
              </w:rPr>
              <w:t>Кательницкого</w:t>
            </w:r>
            <w:proofErr w:type="spellEnd"/>
            <w:r w:rsidR="006C7ED0" w:rsidRPr="008365E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6C7ED0" w:rsidRPr="008365EC">
              <w:rPr>
                <w:rFonts w:ascii="Times New Roman" w:hAnsi="Times New Roman"/>
                <w:szCs w:val="24"/>
              </w:rPr>
              <w:t>И</w:t>
            </w:r>
            <w:r>
              <w:rPr>
                <w:rFonts w:ascii="Times New Roman" w:hAnsi="Times New Roman"/>
                <w:szCs w:val="24"/>
              </w:rPr>
              <w:t>г</w:t>
            </w:r>
            <w:r w:rsidR="006C7ED0" w:rsidRPr="008365EC">
              <w:rPr>
                <w:rFonts w:ascii="Times New Roman" w:hAnsi="Times New Roman"/>
                <w:szCs w:val="24"/>
              </w:rPr>
              <w:t>.И</w:t>
            </w:r>
            <w:proofErr w:type="spellEnd"/>
            <w:r w:rsidR="006C7ED0" w:rsidRPr="008365E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36" w:type="dxa"/>
            <w:vAlign w:val="center"/>
          </w:tcPr>
          <w:p w14:paraId="4D8A2EAF" w14:textId="1695D724" w:rsidR="004365E3" w:rsidRPr="008365EC" w:rsidRDefault="004365E3" w:rsidP="004365E3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365EC">
              <w:rPr>
                <w:rFonts w:ascii="Times New Roman" w:hAnsi="Times New Roman"/>
                <w:szCs w:val="24"/>
              </w:rPr>
              <w:t>Открытие конференции.</w:t>
            </w:r>
          </w:p>
        </w:tc>
      </w:tr>
      <w:tr w:rsidR="005C2B7A" w:rsidRPr="008365EC" w14:paraId="27C2E5C7" w14:textId="77777777" w:rsidTr="00545078">
        <w:tc>
          <w:tcPr>
            <w:tcW w:w="940" w:type="dxa"/>
          </w:tcPr>
          <w:p w14:paraId="63014723" w14:textId="17283D08" w:rsidR="00183AA0" w:rsidRPr="00CA1A11" w:rsidRDefault="00037C65" w:rsidP="00183AA0">
            <w:pPr>
              <w:rPr>
                <w:rFonts w:ascii="Times New Roman" w:hAnsi="Times New Roman"/>
                <w:bCs/>
                <w:szCs w:val="24"/>
              </w:rPr>
            </w:pPr>
            <w:r w:rsidRPr="008365EC">
              <w:rPr>
                <w:rFonts w:ascii="Times New Roman" w:hAnsi="Times New Roman"/>
                <w:bCs/>
                <w:szCs w:val="24"/>
              </w:rPr>
              <w:t>10.00-10.</w:t>
            </w:r>
            <w:r w:rsidRPr="00CA1A11">
              <w:rPr>
                <w:rFonts w:ascii="Times New Roman" w:hAnsi="Times New Roman"/>
                <w:bCs/>
                <w:szCs w:val="24"/>
              </w:rPr>
              <w:t>20</w:t>
            </w:r>
          </w:p>
        </w:tc>
        <w:tc>
          <w:tcPr>
            <w:tcW w:w="5467" w:type="dxa"/>
          </w:tcPr>
          <w:p w14:paraId="0DAE05D0" w14:textId="620ABC0A" w:rsidR="006C7ED0" w:rsidRDefault="006C7ED0" w:rsidP="00694D81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4"/>
              </w:rPr>
            </w:pPr>
            <w:r w:rsidRPr="008365EC">
              <w:rPr>
                <w:rFonts w:ascii="Times New Roman" w:hAnsi="Times New Roman"/>
                <w:szCs w:val="24"/>
              </w:rPr>
              <w:t xml:space="preserve">Президент Ассоциации </w:t>
            </w:r>
            <w:r w:rsidR="00D07E5F">
              <w:rPr>
                <w:rFonts w:ascii="Times New Roman" w:hAnsi="Times New Roman"/>
                <w:szCs w:val="24"/>
              </w:rPr>
              <w:t>Флебологов России, д.м.н., профессор</w:t>
            </w:r>
            <w:r w:rsidRPr="008365EC">
              <w:rPr>
                <w:rFonts w:ascii="Times New Roman" w:hAnsi="Times New Roman"/>
                <w:szCs w:val="24"/>
              </w:rPr>
              <w:t xml:space="preserve"> </w:t>
            </w:r>
            <w:r w:rsidR="00196E77" w:rsidRPr="008365EC">
              <w:rPr>
                <w:rFonts w:ascii="Times New Roman" w:hAnsi="Times New Roman"/>
                <w:b/>
                <w:szCs w:val="24"/>
              </w:rPr>
              <w:t>Сучков Игорь</w:t>
            </w:r>
            <w:r w:rsidRPr="008365EC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196E77" w:rsidRPr="008365EC">
              <w:rPr>
                <w:rFonts w:ascii="Times New Roman" w:hAnsi="Times New Roman"/>
                <w:b/>
                <w:szCs w:val="24"/>
              </w:rPr>
              <w:t>Александрович</w:t>
            </w:r>
            <w:r w:rsidR="002C6D07" w:rsidRPr="008365EC">
              <w:rPr>
                <w:rFonts w:ascii="Times New Roman" w:hAnsi="Times New Roman"/>
                <w:b/>
                <w:szCs w:val="24"/>
              </w:rPr>
              <w:t xml:space="preserve"> (г.</w:t>
            </w:r>
            <w:r w:rsidR="00694D81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2C6D07" w:rsidRPr="008365EC">
              <w:rPr>
                <w:rFonts w:ascii="Times New Roman" w:hAnsi="Times New Roman"/>
                <w:b/>
                <w:szCs w:val="24"/>
              </w:rPr>
              <w:t>Рязань)</w:t>
            </w:r>
          </w:p>
          <w:p w14:paraId="7391F2D9" w14:textId="77777777" w:rsidR="004B5BD7" w:rsidRDefault="004B5BD7" w:rsidP="006C7ED0">
            <w:pPr>
              <w:shd w:val="clear" w:color="auto" w:fill="FFFFFF"/>
              <w:rPr>
                <w:rFonts w:ascii="Times New Roman" w:hAnsi="Times New Roman"/>
                <w:b/>
                <w:szCs w:val="24"/>
              </w:rPr>
            </w:pPr>
          </w:p>
          <w:p w14:paraId="411E6359" w14:textId="4085C22C" w:rsidR="004B5BD7" w:rsidRPr="00DC259B" w:rsidRDefault="00DC259B" w:rsidP="00DC259B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DC259B">
              <w:rPr>
                <w:rFonts w:ascii="Times New Roman" w:hAnsi="Times New Roman"/>
                <w:szCs w:val="24"/>
              </w:rPr>
              <w:t xml:space="preserve">В докладе освящены недостатки в объеме оказания </w:t>
            </w:r>
            <w:proofErr w:type="spellStart"/>
            <w:r w:rsidRPr="00DC259B">
              <w:rPr>
                <w:rFonts w:ascii="Times New Roman" w:hAnsi="Times New Roman"/>
                <w:szCs w:val="24"/>
              </w:rPr>
              <w:t>флебологической</w:t>
            </w:r>
            <w:proofErr w:type="spellEnd"/>
            <w:r w:rsidRPr="00DC259B">
              <w:rPr>
                <w:rFonts w:ascii="Times New Roman" w:hAnsi="Times New Roman"/>
                <w:szCs w:val="24"/>
              </w:rPr>
              <w:t xml:space="preserve"> помощи в РФ и обозначены направления и способы решения</w:t>
            </w:r>
          </w:p>
          <w:p w14:paraId="4312EB7F" w14:textId="00713F1E" w:rsidR="00713AF8" w:rsidRPr="008365EC" w:rsidRDefault="00713AF8" w:rsidP="008D28F6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36" w:type="dxa"/>
          </w:tcPr>
          <w:p w14:paraId="47E1428D" w14:textId="44E7FCEF" w:rsidR="00183AA0" w:rsidRPr="008365EC" w:rsidRDefault="007C60B8" w:rsidP="006C7ED0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365EC">
              <w:rPr>
                <w:rFonts w:ascii="Times New Roman" w:hAnsi="Times New Roman"/>
                <w:szCs w:val="24"/>
              </w:rPr>
              <w:t xml:space="preserve">Состояние </w:t>
            </w:r>
            <w:r w:rsidR="008365EC" w:rsidRPr="008365EC">
              <w:rPr>
                <w:rFonts w:ascii="Times New Roman" w:hAnsi="Times New Roman"/>
                <w:szCs w:val="24"/>
              </w:rPr>
              <w:t xml:space="preserve">и </w:t>
            </w:r>
            <w:r w:rsidRPr="008365EC">
              <w:rPr>
                <w:rFonts w:ascii="Times New Roman" w:hAnsi="Times New Roman"/>
                <w:szCs w:val="24"/>
              </w:rPr>
              <w:t>перспективы развития флебологии в России</w:t>
            </w:r>
          </w:p>
        </w:tc>
      </w:tr>
      <w:tr w:rsidR="00805677" w:rsidRPr="008365EC" w14:paraId="4129C2A3" w14:textId="77777777" w:rsidTr="00545078">
        <w:tc>
          <w:tcPr>
            <w:tcW w:w="940" w:type="dxa"/>
          </w:tcPr>
          <w:p w14:paraId="5F983FFF" w14:textId="72954D29" w:rsidR="00805677" w:rsidRPr="008365EC" w:rsidRDefault="00037C65" w:rsidP="00183AA0">
            <w:pPr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8365EC">
              <w:rPr>
                <w:rFonts w:ascii="Times New Roman" w:hAnsi="Times New Roman"/>
                <w:bCs/>
                <w:szCs w:val="24"/>
              </w:rPr>
              <w:t>10.</w:t>
            </w:r>
            <w:r w:rsidRPr="008365EC">
              <w:rPr>
                <w:rFonts w:ascii="Times New Roman" w:hAnsi="Times New Roman"/>
                <w:bCs/>
                <w:szCs w:val="24"/>
                <w:lang w:val="en-US"/>
              </w:rPr>
              <w:t>20</w:t>
            </w:r>
            <w:r w:rsidRPr="008365EC">
              <w:rPr>
                <w:rFonts w:ascii="Times New Roman" w:hAnsi="Times New Roman"/>
                <w:bCs/>
                <w:szCs w:val="24"/>
              </w:rPr>
              <w:t>-10.</w:t>
            </w:r>
            <w:r w:rsidR="00B17929">
              <w:rPr>
                <w:rFonts w:ascii="Times New Roman" w:hAnsi="Times New Roman"/>
                <w:bCs/>
                <w:szCs w:val="24"/>
              </w:rPr>
              <w:t>5</w:t>
            </w:r>
            <w:r w:rsidRPr="008365EC">
              <w:rPr>
                <w:rFonts w:ascii="Times New Roman" w:hAnsi="Times New Roman"/>
                <w:bCs/>
                <w:szCs w:val="24"/>
                <w:lang w:val="en-US"/>
              </w:rPr>
              <w:t>0</w:t>
            </w:r>
          </w:p>
        </w:tc>
        <w:tc>
          <w:tcPr>
            <w:tcW w:w="5467" w:type="dxa"/>
          </w:tcPr>
          <w:p w14:paraId="0D806096" w14:textId="77777777" w:rsidR="00CA1A11" w:rsidRDefault="00CA1A11" w:rsidP="00CA1A11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8365EC">
              <w:rPr>
                <w:rFonts w:ascii="Times New Roman" w:hAnsi="Times New Roman"/>
                <w:szCs w:val="24"/>
              </w:rPr>
              <w:t xml:space="preserve">Профессор кафедры хирургических болезней №1 ФГБОУ ВО </w:t>
            </w:r>
            <w:proofErr w:type="spellStart"/>
            <w:r w:rsidRPr="008365EC">
              <w:rPr>
                <w:rFonts w:ascii="Times New Roman" w:hAnsi="Times New Roman"/>
                <w:szCs w:val="24"/>
              </w:rPr>
              <w:t>РостГМУ</w:t>
            </w:r>
            <w:proofErr w:type="spellEnd"/>
            <w:r w:rsidRPr="008365EC">
              <w:rPr>
                <w:rFonts w:ascii="Times New Roman" w:hAnsi="Times New Roman"/>
                <w:szCs w:val="24"/>
              </w:rPr>
              <w:t xml:space="preserve"> МЗ РФ, д.м.н., доцент </w:t>
            </w:r>
            <w:r w:rsidRPr="008365EC">
              <w:rPr>
                <w:rFonts w:ascii="Times New Roman" w:hAnsi="Times New Roman"/>
                <w:b/>
                <w:bCs/>
                <w:szCs w:val="24"/>
              </w:rPr>
              <w:t>Сапронова Наталия Германовна (г.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8365EC">
              <w:rPr>
                <w:rFonts w:ascii="Times New Roman" w:hAnsi="Times New Roman"/>
                <w:b/>
                <w:bCs/>
                <w:szCs w:val="24"/>
              </w:rPr>
              <w:t>Ростов-на-Дону)</w:t>
            </w:r>
          </w:p>
          <w:p w14:paraId="1D0225AE" w14:textId="77777777" w:rsidR="00CA1A11" w:rsidRDefault="00CA1A11" w:rsidP="00CA1A11">
            <w:pPr>
              <w:shd w:val="clear" w:color="auto" w:fill="FFFFFF"/>
              <w:rPr>
                <w:rFonts w:ascii="Times New Roman" w:hAnsi="Times New Roman"/>
                <w:b/>
                <w:szCs w:val="24"/>
              </w:rPr>
            </w:pPr>
          </w:p>
          <w:p w14:paraId="6F384995" w14:textId="0DD39FC0" w:rsidR="00CA1A11" w:rsidRDefault="00CA1A11" w:rsidP="00CA1A11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C259B">
              <w:rPr>
                <w:rFonts w:ascii="Times New Roman" w:hAnsi="Times New Roman"/>
                <w:szCs w:val="24"/>
              </w:rPr>
              <w:t>В докладе освящ</w:t>
            </w:r>
            <w:r>
              <w:rPr>
                <w:rFonts w:ascii="Times New Roman" w:hAnsi="Times New Roman"/>
                <w:szCs w:val="24"/>
              </w:rPr>
              <w:t xml:space="preserve">ается жизненный и научный путь профессора </w:t>
            </w:r>
            <w:proofErr w:type="spellStart"/>
            <w:r>
              <w:rPr>
                <w:rFonts w:ascii="Times New Roman" w:hAnsi="Times New Roman"/>
                <w:szCs w:val="24"/>
              </w:rPr>
              <w:t>Кательницкого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И.И.</w:t>
            </w:r>
          </w:p>
          <w:p w14:paraId="6947DBD2" w14:textId="61177D5D" w:rsidR="00CA1A11" w:rsidRDefault="00CA1A11" w:rsidP="00694D81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</w:t>
            </w:r>
          </w:p>
          <w:p w14:paraId="04C906E5" w14:textId="77777777" w:rsidR="00CA1A11" w:rsidRDefault="00CA1A11" w:rsidP="00694D81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</w:p>
          <w:p w14:paraId="6EDC0083" w14:textId="2226C67F" w:rsidR="00DC259B" w:rsidRPr="008365EC" w:rsidRDefault="00DC259B" w:rsidP="00CA1A11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36" w:type="dxa"/>
          </w:tcPr>
          <w:p w14:paraId="2BFDEC90" w14:textId="5E532397" w:rsidR="00CA1A11" w:rsidRDefault="00CA1A11" w:rsidP="006C7ED0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Жизненный и научный путь профессора </w:t>
            </w:r>
            <w:proofErr w:type="spellStart"/>
            <w:r>
              <w:rPr>
                <w:rFonts w:ascii="Times New Roman" w:hAnsi="Times New Roman"/>
                <w:szCs w:val="24"/>
              </w:rPr>
              <w:t>Кательницкого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И.И.</w:t>
            </w:r>
          </w:p>
          <w:p w14:paraId="476920A3" w14:textId="77777777" w:rsidR="00CA1A11" w:rsidRDefault="00CA1A11" w:rsidP="006C7ED0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  <w:p w14:paraId="090C8A7E" w14:textId="18D90F99" w:rsidR="002B01A5" w:rsidRPr="008365EC" w:rsidRDefault="002B01A5" w:rsidP="006C7ED0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</w:tc>
      </w:tr>
      <w:tr w:rsidR="00805677" w:rsidRPr="008365EC" w14:paraId="124B09ED" w14:textId="77777777" w:rsidTr="00545078">
        <w:tc>
          <w:tcPr>
            <w:tcW w:w="940" w:type="dxa"/>
          </w:tcPr>
          <w:p w14:paraId="67D94735" w14:textId="56C4B56E" w:rsidR="00805677" w:rsidRPr="008365EC" w:rsidRDefault="00037C65" w:rsidP="00183AA0">
            <w:pPr>
              <w:rPr>
                <w:rFonts w:ascii="Times New Roman" w:hAnsi="Times New Roman"/>
                <w:bCs/>
                <w:szCs w:val="24"/>
              </w:rPr>
            </w:pPr>
            <w:r w:rsidRPr="008365EC">
              <w:rPr>
                <w:rFonts w:ascii="Times New Roman" w:hAnsi="Times New Roman"/>
                <w:bCs/>
                <w:szCs w:val="24"/>
              </w:rPr>
              <w:lastRenderedPageBreak/>
              <w:t>10.</w:t>
            </w:r>
            <w:r w:rsidR="00B17929">
              <w:rPr>
                <w:rFonts w:ascii="Times New Roman" w:hAnsi="Times New Roman"/>
                <w:bCs/>
                <w:szCs w:val="24"/>
              </w:rPr>
              <w:t>5</w:t>
            </w:r>
            <w:r w:rsidRPr="00DF5F0E">
              <w:rPr>
                <w:rFonts w:ascii="Times New Roman" w:hAnsi="Times New Roman"/>
                <w:bCs/>
                <w:szCs w:val="24"/>
              </w:rPr>
              <w:t>0</w:t>
            </w:r>
            <w:r w:rsidR="00B17929">
              <w:rPr>
                <w:rFonts w:ascii="Times New Roman" w:hAnsi="Times New Roman"/>
                <w:bCs/>
                <w:szCs w:val="24"/>
              </w:rPr>
              <w:t>-11</w:t>
            </w:r>
            <w:r w:rsidRPr="008365EC">
              <w:rPr>
                <w:rFonts w:ascii="Times New Roman" w:hAnsi="Times New Roman"/>
                <w:bCs/>
                <w:szCs w:val="24"/>
              </w:rPr>
              <w:t>.</w:t>
            </w:r>
            <w:r w:rsidR="00B17929">
              <w:rPr>
                <w:rFonts w:ascii="Times New Roman" w:hAnsi="Times New Roman"/>
                <w:bCs/>
                <w:szCs w:val="24"/>
              </w:rPr>
              <w:t>0</w:t>
            </w:r>
            <w:r w:rsidR="004E292D" w:rsidRPr="008365EC">
              <w:rPr>
                <w:rFonts w:ascii="Times New Roman" w:hAnsi="Times New Roman"/>
                <w:bCs/>
                <w:szCs w:val="24"/>
              </w:rPr>
              <w:t>5</w:t>
            </w:r>
          </w:p>
        </w:tc>
        <w:tc>
          <w:tcPr>
            <w:tcW w:w="5467" w:type="dxa"/>
          </w:tcPr>
          <w:p w14:paraId="160C83CD" w14:textId="77777777" w:rsidR="00CA1A11" w:rsidRDefault="00CA1A11" w:rsidP="00CA1A11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4"/>
              </w:rPr>
            </w:pPr>
            <w:r w:rsidRPr="008365EC">
              <w:rPr>
                <w:rFonts w:ascii="Times New Roman" w:hAnsi="Times New Roman"/>
                <w:szCs w:val="24"/>
              </w:rPr>
              <w:t xml:space="preserve">Исполнительный секретарь Ассоциации Флебологов </w:t>
            </w:r>
            <w:r>
              <w:rPr>
                <w:rFonts w:ascii="Times New Roman" w:hAnsi="Times New Roman"/>
                <w:szCs w:val="24"/>
              </w:rPr>
              <w:t>д</w:t>
            </w:r>
            <w:r w:rsidRPr="008365EC">
              <w:rPr>
                <w:rFonts w:ascii="Times New Roman" w:hAnsi="Times New Roman"/>
                <w:szCs w:val="24"/>
              </w:rPr>
              <w:t xml:space="preserve">.м.н., профессор </w:t>
            </w:r>
            <w:r w:rsidRPr="008365EC">
              <w:rPr>
                <w:rFonts w:ascii="Times New Roman" w:hAnsi="Times New Roman"/>
                <w:b/>
                <w:szCs w:val="24"/>
              </w:rPr>
              <w:t>Золотухин Игорь Анатольевич (г.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365EC">
              <w:rPr>
                <w:rFonts w:ascii="Times New Roman" w:hAnsi="Times New Roman"/>
                <w:b/>
                <w:szCs w:val="24"/>
              </w:rPr>
              <w:t>Москва)</w:t>
            </w:r>
          </w:p>
          <w:p w14:paraId="792915C1" w14:textId="77777777" w:rsidR="00CA1A11" w:rsidRDefault="00CA1A11" w:rsidP="00CA1A11">
            <w:pPr>
              <w:shd w:val="clear" w:color="auto" w:fill="FFFFFF"/>
              <w:rPr>
                <w:rFonts w:ascii="Times New Roman" w:hAnsi="Times New Roman"/>
                <w:b/>
                <w:szCs w:val="24"/>
              </w:rPr>
            </w:pPr>
          </w:p>
          <w:p w14:paraId="3834757D" w14:textId="77777777" w:rsidR="00CA1A11" w:rsidRDefault="00CA1A11" w:rsidP="00EA1111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DC259B">
              <w:rPr>
                <w:rFonts w:ascii="Times New Roman" w:hAnsi="Times New Roman"/>
                <w:szCs w:val="24"/>
              </w:rPr>
              <w:t>В докладе освящены</w:t>
            </w:r>
            <w:r>
              <w:rPr>
                <w:rFonts w:ascii="Times New Roman" w:hAnsi="Times New Roman"/>
                <w:szCs w:val="24"/>
              </w:rPr>
              <w:t xml:space="preserve"> этиология, патогенез воспаления венозной стенки и способы лечения данной патологии.</w:t>
            </w:r>
          </w:p>
          <w:p w14:paraId="158D9A11" w14:textId="79C7B397" w:rsidR="00DC259B" w:rsidRPr="004251AE" w:rsidRDefault="00DC259B" w:rsidP="00CA1A11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3936" w:type="dxa"/>
          </w:tcPr>
          <w:p w14:paraId="5A380DB0" w14:textId="77777777" w:rsidR="00CA1A11" w:rsidRDefault="00CA1A11" w:rsidP="00CA1A11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proofErr w:type="spellStart"/>
            <w:r w:rsidRPr="008365EC">
              <w:rPr>
                <w:rFonts w:ascii="Times New Roman" w:hAnsi="Times New Roman"/>
                <w:szCs w:val="24"/>
              </w:rPr>
              <w:t>Веноспецифическое</w:t>
            </w:r>
            <w:proofErr w:type="spellEnd"/>
            <w:r w:rsidRPr="008365EC">
              <w:rPr>
                <w:rFonts w:ascii="Times New Roman" w:hAnsi="Times New Roman"/>
                <w:szCs w:val="24"/>
              </w:rPr>
              <w:t xml:space="preserve"> воспаление</w:t>
            </w:r>
          </w:p>
          <w:p w14:paraId="745C4189" w14:textId="5E38FEF1" w:rsidR="00805677" w:rsidRPr="008365EC" w:rsidRDefault="00CA1A11" w:rsidP="00CA1A11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Доклад не обеспечивается кредитами НМО, при поддержке компан</w:t>
            </w:r>
            <w:proofErr w:type="gramStart"/>
            <w:r>
              <w:rPr>
                <w:rFonts w:ascii="Times New Roman" w:hAnsi="Times New Roman"/>
                <w:szCs w:val="24"/>
              </w:rPr>
              <w:t>ии АО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r w:rsidR="009C4571">
              <w:rPr>
                <w:rFonts w:ascii="Times New Roman" w:hAnsi="Times New Roman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Cs w:val="24"/>
              </w:rPr>
              <w:t>Алиум</w:t>
            </w:r>
            <w:proofErr w:type="spellEnd"/>
            <w:r w:rsidR="009C4571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7C60B8" w:rsidRPr="008365EC" w14:paraId="625BE539" w14:textId="77777777" w:rsidTr="00545078">
        <w:tc>
          <w:tcPr>
            <w:tcW w:w="940" w:type="dxa"/>
          </w:tcPr>
          <w:p w14:paraId="52ED248A" w14:textId="59973E9B" w:rsidR="007C60B8" w:rsidRPr="008365EC" w:rsidRDefault="00B17929" w:rsidP="00183AA0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11</w:t>
            </w:r>
            <w:r w:rsidR="00037C65" w:rsidRPr="008365EC">
              <w:rPr>
                <w:rFonts w:ascii="Times New Roman" w:hAnsi="Times New Roman"/>
                <w:bCs/>
                <w:szCs w:val="24"/>
              </w:rPr>
              <w:t>.</w:t>
            </w:r>
            <w:r>
              <w:rPr>
                <w:rFonts w:ascii="Times New Roman" w:hAnsi="Times New Roman"/>
                <w:bCs/>
                <w:szCs w:val="24"/>
              </w:rPr>
              <w:t>0</w:t>
            </w:r>
            <w:r w:rsidR="00037C65" w:rsidRPr="008365EC">
              <w:rPr>
                <w:rFonts w:ascii="Times New Roman" w:hAnsi="Times New Roman"/>
                <w:bCs/>
                <w:szCs w:val="24"/>
              </w:rPr>
              <w:t>5-11.</w:t>
            </w:r>
            <w:r>
              <w:rPr>
                <w:rFonts w:ascii="Times New Roman" w:hAnsi="Times New Roman"/>
                <w:bCs/>
                <w:szCs w:val="24"/>
              </w:rPr>
              <w:t>20</w:t>
            </w:r>
          </w:p>
        </w:tc>
        <w:tc>
          <w:tcPr>
            <w:tcW w:w="5467" w:type="dxa"/>
          </w:tcPr>
          <w:p w14:paraId="365AAC8E" w14:textId="6308242F" w:rsidR="007C60B8" w:rsidRDefault="00BF3D1B" w:rsidP="00694D81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BF3D1B">
              <w:rPr>
                <w:rFonts w:ascii="Times New Roman" w:hAnsi="Times New Roman"/>
                <w:szCs w:val="24"/>
              </w:rPr>
              <w:t xml:space="preserve">Заведующий кафедрой </w:t>
            </w:r>
            <w:r w:rsidR="00023108">
              <w:rPr>
                <w:rFonts w:ascii="Times New Roman" w:hAnsi="Times New Roman"/>
                <w:szCs w:val="24"/>
              </w:rPr>
              <w:t xml:space="preserve">сердечно-сосудистой, </w:t>
            </w:r>
            <w:proofErr w:type="spellStart"/>
            <w:r w:rsidR="00023108">
              <w:rPr>
                <w:rFonts w:ascii="Times New Roman" w:hAnsi="Times New Roman"/>
                <w:szCs w:val="24"/>
              </w:rPr>
              <w:t>рентгенэндоваскулярной</w:t>
            </w:r>
            <w:proofErr w:type="spellEnd"/>
            <w:r w:rsidR="00023108">
              <w:rPr>
                <w:rFonts w:ascii="Times New Roman" w:hAnsi="Times New Roman"/>
                <w:szCs w:val="24"/>
              </w:rPr>
              <w:t xml:space="preserve">, оперативной хирургии и топографической анатомии </w:t>
            </w:r>
            <w:proofErr w:type="spellStart"/>
            <w:r w:rsidRPr="00BF3D1B">
              <w:rPr>
                <w:rFonts w:ascii="Times New Roman" w:hAnsi="Times New Roman"/>
                <w:szCs w:val="24"/>
              </w:rPr>
              <w:t>РязГМУ</w:t>
            </w:r>
            <w:proofErr w:type="spellEnd"/>
            <w:r w:rsidRPr="00BF3D1B">
              <w:rPr>
                <w:rFonts w:ascii="Times New Roman" w:hAnsi="Times New Roman"/>
                <w:szCs w:val="24"/>
              </w:rPr>
              <w:t xml:space="preserve"> им. академика И.П.</w:t>
            </w:r>
            <w:r w:rsidR="00311093">
              <w:rPr>
                <w:rFonts w:ascii="Times New Roman" w:hAnsi="Times New Roman"/>
                <w:szCs w:val="24"/>
              </w:rPr>
              <w:t xml:space="preserve"> </w:t>
            </w:r>
            <w:r w:rsidRPr="00BF3D1B">
              <w:rPr>
                <w:rFonts w:ascii="Times New Roman" w:hAnsi="Times New Roman"/>
                <w:szCs w:val="24"/>
              </w:rPr>
              <w:t>Павлова д</w:t>
            </w:r>
            <w:r w:rsidR="00CF62AE" w:rsidRPr="00BF3D1B">
              <w:rPr>
                <w:rFonts w:ascii="Times New Roman" w:hAnsi="Times New Roman"/>
                <w:szCs w:val="24"/>
              </w:rPr>
              <w:t>.м.н., профессор</w:t>
            </w:r>
            <w:r w:rsidR="00CF62AE" w:rsidRPr="00BF3D1B">
              <w:rPr>
                <w:rFonts w:ascii="Times New Roman" w:hAnsi="Times New Roman"/>
                <w:b/>
                <w:szCs w:val="24"/>
              </w:rPr>
              <w:t xml:space="preserve"> Калинин Роман </w:t>
            </w:r>
            <w:proofErr w:type="spellStart"/>
            <w:r w:rsidR="00CF62AE" w:rsidRPr="00BF3D1B">
              <w:rPr>
                <w:rFonts w:ascii="Times New Roman" w:hAnsi="Times New Roman"/>
                <w:b/>
                <w:szCs w:val="24"/>
              </w:rPr>
              <w:t>Евгеньвич</w:t>
            </w:r>
            <w:proofErr w:type="spellEnd"/>
            <w:r w:rsidR="007C60B8" w:rsidRPr="00BF3D1B">
              <w:rPr>
                <w:rFonts w:ascii="Times New Roman" w:hAnsi="Times New Roman"/>
                <w:b/>
                <w:szCs w:val="24"/>
              </w:rPr>
              <w:t xml:space="preserve">, </w:t>
            </w:r>
            <w:r w:rsidR="008D3B44" w:rsidRPr="008365EC">
              <w:rPr>
                <w:rFonts w:ascii="Times New Roman" w:hAnsi="Times New Roman"/>
                <w:szCs w:val="24"/>
              </w:rPr>
              <w:t xml:space="preserve">Президент Ассоциации </w:t>
            </w:r>
            <w:proofErr w:type="spellStart"/>
            <w:r w:rsidR="008D3B44" w:rsidRPr="008365EC">
              <w:rPr>
                <w:rFonts w:ascii="Times New Roman" w:hAnsi="Times New Roman"/>
                <w:szCs w:val="24"/>
              </w:rPr>
              <w:t>Флебологов</w:t>
            </w:r>
            <w:proofErr w:type="spellEnd"/>
            <w:r w:rsidR="008D3B44" w:rsidRPr="008365EC">
              <w:rPr>
                <w:rFonts w:ascii="Times New Roman" w:hAnsi="Times New Roman"/>
                <w:szCs w:val="24"/>
              </w:rPr>
              <w:t xml:space="preserve"> России</w:t>
            </w:r>
            <w:r w:rsidR="008D3B44" w:rsidRPr="00BF3D1B">
              <w:rPr>
                <w:rFonts w:ascii="Times New Roman" w:hAnsi="Times New Roman"/>
                <w:szCs w:val="24"/>
              </w:rPr>
              <w:t xml:space="preserve"> </w:t>
            </w:r>
            <w:r w:rsidRPr="00BF3D1B">
              <w:rPr>
                <w:rFonts w:ascii="Times New Roman" w:hAnsi="Times New Roman"/>
                <w:szCs w:val="24"/>
              </w:rPr>
              <w:t>д</w:t>
            </w:r>
            <w:r w:rsidR="00CF62AE" w:rsidRPr="00BF3D1B">
              <w:rPr>
                <w:rFonts w:ascii="Times New Roman" w:hAnsi="Times New Roman"/>
                <w:szCs w:val="24"/>
              </w:rPr>
              <w:t>.м.н., профессор</w:t>
            </w:r>
            <w:r w:rsidR="00CF62AE" w:rsidRPr="00BF3D1B">
              <w:rPr>
                <w:rFonts w:ascii="Times New Roman" w:hAnsi="Times New Roman"/>
                <w:b/>
                <w:szCs w:val="24"/>
              </w:rPr>
              <w:t xml:space="preserve"> Сучков Игорь Александрович</w:t>
            </w:r>
            <w:r w:rsidR="007C60B8" w:rsidRPr="00BF3D1B">
              <w:rPr>
                <w:rFonts w:ascii="Times New Roman" w:hAnsi="Times New Roman"/>
                <w:b/>
                <w:szCs w:val="24"/>
              </w:rPr>
              <w:t xml:space="preserve">, </w:t>
            </w:r>
            <w:r w:rsidR="008D3B44" w:rsidRPr="008D3B44">
              <w:rPr>
                <w:rFonts w:ascii="Times New Roman" w:hAnsi="Times New Roman"/>
                <w:szCs w:val="24"/>
              </w:rPr>
              <w:t>доцент кафедры</w:t>
            </w:r>
            <w:r w:rsidR="008D3B44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8D3B44" w:rsidRPr="00BF3D1B">
              <w:rPr>
                <w:rFonts w:ascii="Times New Roman" w:hAnsi="Times New Roman"/>
                <w:szCs w:val="24"/>
              </w:rPr>
              <w:t xml:space="preserve">ангиологии и сосудистой хирургии </w:t>
            </w:r>
            <w:proofErr w:type="spellStart"/>
            <w:r w:rsidR="008D3B44" w:rsidRPr="00BF3D1B">
              <w:rPr>
                <w:rFonts w:ascii="Times New Roman" w:hAnsi="Times New Roman"/>
                <w:szCs w:val="24"/>
              </w:rPr>
              <w:t>РязГМУ</w:t>
            </w:r>
            <w:proofErr w:type="spellEnd"/>
            <w:r w:rsidR="008D3B44" w:rsidRPr="00BF3D1B">
              <w:rPr>
                <w:rFonts w:ascii="Times New Roman" w:hAnsi="Times New Roman"/>
                <w:szCs w:val="24"/>
              </w:rPr>
              <w:t xml:space="preserve"> им. академика И.П.</w:t>
            </w:r>
            <w:r w:rsidR="008D3B44">
              <w:rPr>
                <w:rFonts w:ascii="Times New Roman" w:hAnsi="Times New Roman"/>
                <w:szCs w:val="24"/>
              </w:rPr>
              <w:t xml:space="preserve"> </w:t>
            </w:r>
            <w:r w:rsidR="008D3B44" w:rsidRPr="00BF3D1B">
              <w:rPr>
                <w:rFonts w:ascii="Times New Roman" w:hAnsi="Times New Roman"/>
                <w:szCs w:val="24"/>
              </w:rPr>
              <w:t xml:space="preserve">Павлова </w:t>
            </w:r>
            <w:r w:rsidR="00CF62AE" w:rsidRPr="00BF3D1B">
              <w:rPr>
                <w:rFonts w:ascii="Times New Roman" w:hAnsi="Times New Roman"/>
                <w:szCs w:val="24"/>
              </w:rPr>
              <w:t>к.м.н.</w:t>
            </w:r>
            <w:r w:rsidR="00CF62AE" w:rsidRPr="00BF3D1B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="007C60B8" w:rsidRPr="00BF3D1B">
              <w:rPr>
                <w:rFonts w:ascii="Times New Roman" w:hAnsi="Times New Roman"/>
                <w:b/>
                <w:szCs w:val="24"/>
              </w:rPr>
              <w:t>Мжаванадзе</w:t>
            </w:r>
            <w:proofErr w:type="spellEnd"/>
            <w:r w:rsidR="007C60B8" w:rsidRPr="00BF3D1B">
              <w:rPr>
                <w:rFonts w:ascii="Times New Roman" w:hAnsi="Times New Roman"/>
                <w:b/>
                <w:szCs w:val="24"/>
              </w:rPr>
              <w:t xml:space="preserve"> Н</w:t>
            </w:r>
            <w:r w:rsidR="00CF62AE" w:rsidRPr="00BF3D1B">
              <w:rPr>
                <w:rFonts w:ascii="Times New Roman" w:hAnsi="Times New Roman"/>
                <w:b/>
                <w:szCs w:val="24"/>
              </w:rPr>
              <w:t>ина</w:t>
            </w:r>
            <w:r w:rsidR="008365EC" w:rsidRPr="00BF3D1B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="007C60B8" w:rsidRPr="00BF3D1B">
              <w:rPr>
                <w:rFonts w:ascii="Times New Roman" w:hAnsi="Times New Roman"/>
                <w:b/>
                <w:szCs w:val="24"/>
              </w:rPr>
              <w:t>Д</w:t>
            </w:r>
            <w:r w:rsidR="005537E2" w:rsidRPr="00BF3D1B">
              <w:rPr>
                <w:rFonts w:ascii="Times New Roman" w:hAnsi="Times New Roman"/>
                <w:b/>
                <w:szCs w:val="24"/>
              </w:rPr>
              <w:t>жансуговна</w:t>
            </w:r>
            <w:proofErr w:type="spellEnd"/>
            <w:r w:rsidR="007C60B8" w:rsidRPr="00BF3D1B">
              <w:rPr>
                <w:rFonts w:ascii="Times New Roman" w:hAnsi="Times New Roman"/>
                <w:b/>
                <w:szCs w:val="24"/>
              </w:rPr>
              <w:t xml:space="preserve">, </w:t>
            </w:r>
            <w:r w:rsidR="00023108" w:rsidRPr="00023108">
              <w:rPr>
                <w:rFonts w:ascii="Times New Roman" w:hAnsi="Times New Roman"/>
                <w:szCs w:val="24"/>
              </w:rPr>
              <w:t>клинический ординатор</w:t>
            </w:r>
            <w:r w:rsidR="0002310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023108" w:rsidRPr="00BF3D1B">
              <w:rPr>
                <w:rFonts w:ascii="Times New Roman" w:hAnsi="Times New Roman"/>
                <w:szCs w:val="24"/>
              </w:rPr>
              <w:t>кафедр</w:t>
            </w:r>
            <w:r w:rsidR="00023108">
              <w:rPr>
                <w:rFonts w:ascii="Times New Roman" w:hAnsi="Times New Roman"/>
                <w:szCs w:val="24"/>
              </w:rPr>
              <w:t>ы</w:t>
            </w:r>
            <w:r w:rsidR="00023108" w:rsidRPr="00BF3D1B">
              <w:rPr>
                <w:rFonts w:ascii="Times New Roman" w:hAnsi="Times New Roman"/>
                <w:szCs w:val="24"/>
              </w:rPr>
              <w:t xml:space="preserve"> </w:t>
            </w:r>
            <w:r w:rsidR="00023108">
              <w:rPr>
                <w:rFonts w:ascii="Times New Roman" w:hAnsi="Times New Roman"/>
                <w:szCs w:val="24"/>
              </w:rPr>
              <w:t xml:space="preserve">сердечно-сосудистой, </w:t>
            </w:r>
            <w:proofErr w:type="spellStart"/>
            <w:r w:rsidR="00023108">
              <w:rPr>
                <w:rFonts w:ascii="Times New Roman" w:hAnsi="Times New Roman"/>
                <w:szCs w:val="24"/>
              </w:rPr>
              <w:t>рентгенэндоваскулярной</w:t>
            </w:r>
            <w:proofErr w:type="spellEnd"/>
            <w:r w:rsidR="00023108">
              <w:rPr>
                <w:rFonts w:ascii="Times New Roman" w:hAnsi="Times New Roman"/>
                <w:szCs w:val="24"/>
              </w:rPr>
              <w:t>, оперативной хирургии и топографической</w:t>
            </w:r>
            <w:proofErr w:type="gramEnd"/>
            <w:r w:rsidR="00023108">
              <w:rPr>
                <w:rFonts w:ascii="Times New Roman" w:hAnsi="Times New Roman"/>
                <w:szCs w:val="24"/>
              </w:rPr>
              <w:t xml:space="preserve"> анатомии </w:t>
            </w:r>
            <w:proofErr w:type="spellStart"/>
            <w:r w:rsidR="00023108" w:rsidRPr="00BF3D1B">
              <w:rPr>
                <w:rFonts w:ascii="Times New Roman" w:hAnsi="Times New Roman"/>
                <w:szCs w:val="24"/>
              </w:rPr>
              <w:t>РязГМУ</w:t>
            </w:r>
            <w:proofErr w:type="spellEnd"/>
            <w:r w:rsidR="00023108" w:rsidRPr="00BF3D1B">
              <w:rPr>
                <w:rFonts w:ascii="Times New Roman" w:hAnsi="Times New Roman"/>
                <w:szCs w:val="24"/>
              </w:rPr>
              <w:t xml:space="preserve"> им. академика И.П.</w:t>
            </w:r>
            <w:r w:rsidR="00023108">
              <w:rPr>
                <w:rFonts w:ascii="Times New Roman" w:hAnsi="Times New Roman"/>
                <w:szCs w:val="24"/>
              </w:rPr>
              <w:t xml:space="preserve"> </w:t>
            </w:r>
            <w:r w:rsidR="00023108" w:rsidRPr="00BF3D1B">
              <w:rPr>
                <w:rFonts w:ascii="Times New Roman" w:hAnsi="Times New Roman"/>
                <w:szCs w:val="24"/>
              </w:rPr>
              <w:t>Павлова</w:t>
            </w:r>
            <w:r w:rsidR="00023108" w:rsidRPr="0002310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C60B8" w:rsidRPr="00023108">
              <w:rPr>
                <w:rFonts w:ascii="Times New Roman" w:hAnsi="Times New Roman"/>
                <w:b/>
                <w:szCs w:val="24"/>
              </w:rPr>
              <w:t xml:space="preserve">Головченко </w:t>
            </w:r>
            <w:r w:rsidR="005537E2" w:rsidRPr="00023108">
              <w:rPr>
                <w:rFonts w:ascii="Times New Roman" w:hAnsi="Times New Roman"/>
                <w:b/>
                <w:szCs w:val="24"/>
              </w:rPr>
              <w:t>Александр Сергеевич</w:t>
            </w:r>
            <w:r w:rsidR="00FA5F15" w:rsidRPr="0002310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A5F15" w:rsidRPr="00BF3D1B">
              <w:rPr>
                <w:rFonts w:ascii="Times New Roman" w:hAnsi="Times New Roman"/>
                <w:b/>
                <w:szCs w:val="24"/>
              </w:rPr>
              <w:t>(г.</w:t>
            </w:r>
            <w:r w:rsidR="00694D81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A5F15" w:rsidRPr="00BF3D1B">
              <w:rPr>
                <w:rFonts w:ascii="Times New Roman" w:hAnsi="Times New Roman"/>
                <w:b/>
                <w:szCs w:val="24"/>
              </w:rPr>
              <w:t>Рязань)</w:t>
            </w:r>
          </w:p>
          <w:p w14:paraId="2A24E450" w14:textId="77777777" w:rsidR="001F07E9" w:rsidRDefault="001F07E9" w:rsidP="006C7ED0">
            <w:pPr>
              <w:shd w:val="clear" w:color="auto" w:fill="FFFFFF"/>
              <w:rPr>
                <w:rFonts w:ascii="Times New Roman" w:hAnsi="Times New Roman"/>
                <w:b/>
                <w:szCs w:val="24"/>
              </w:rPr>
            </w:pPr>
          </w:p>
          <w:p w14:paraId="645790AD" w14:textId="760B5CC9" w:rsidR="001F07E9" w:rsidRPr="008365EC" w:rsidRDefault="001F07E9" w:rsidP="002E335E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4"/>
              </w:rPr>
            </w:pPr>
            <w:r w:rsidRPr="00DC259B">
              <w:rPr>
                <w:rFonts w:ascii="Times New Roman" w:hAnsi="Times New Roman"/>
                <w:szCs w:val="24"/>
              </w:rPr>
              <w:t>В докладе освящены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2E335E">
              <w:rPr>
                <w:rFonts w:ascii="Times New Roman" w:hAnsi="Times New Roman"/>
                <w:szCs w:val="24"/>
              </w:rPr>
              <w:t xml:space="preserve">патогенез развития </w:t>
            </w:r>
            <w:proofErr w:type="spellStart"/>
            <w:r w:rsidR="002E335E">
              <w:rPr>
                <w:rFonts w:ascii="Times New Roman" w:hAnsi="Times New Roman"/>
                <w:szCs w:val="24"/>
              </w:rPr>
              <w:t>гиперкоагуляционных</w:t>
            </w:r>
            <w:proofErr w:type="spellEnd"/>
            <w:r w:rsidR="002E335E">
              <w:rPr>
                <w:rFonts w:ascii="Times New Roman" w:hAnsi="Times New Roman"/>
                <w:szCs w:val="24"/>
              </w:rPr>
              <w:t xml:space="preserve"> состояний на фоне перенесенной новой </w:t>
            </w:r>
            <w:proofErr w:type="spellStart"/>
            <w:r w:rsidR="002E335E">
              <w:rPr>
                <w:rFonts w:ascii="Times New Roman" w:hAnsi="Times New Roman"/>
                <w:szCs w:val="24"/>
              </w:rPr>
              <w:t>коронавирусной</w:t>
            </w:r>
            <w:proofErr w:type="spellEnd"/>
            <w:r w:rsidR="002E335E">
              <w:rPr>
                <w:rFonts w:ascii="Times New Roman" w:hAnsi="Times New Roman"/>
                <w:szCs w:val="24"/>
              </w:rPr>
              <w:t xml:space="preserve"> инфекции и возможности профилактики развития ВТЭО</w:t>
            </w:r>
          </w:p>
          <w:p w14:paraId="6E9FA509" w14:textId="07958645" w:rsidR="008301A0" w:rsidRPr="008365EC" w:rsidRDefault="008301A0" w:rsidP="006C7ED0">
            <w:pPr>
              <w:shd w:val="clear" w:color="auto" w:fill="FFFFFF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936" w:type="dxa"/>
          </w:tcPr>
          <w:p w14:paraId="7D8B417A" w14:textId="4E973CEB" w:rsidR="007C60B8" w:rsidRPr="008365EC" w:rsidRDefault="007C60B8" w:rsidP="005D421B">
            <w:pPr>
              <w:shd w:val="clear" w:color="auto" w:fill="FFFFFF"/>
              <w:rPr>
                <w:rFonts w:ascii="Times New Roman" w:hAnsi="Times New Roman"/>
                <w:szCs w:val="24"/>
                <w:highlight w:val="yellow"/>
              </w:rPr>
            </w:pPr>
            <w:r w:rsidRPr="008365EC">
              <w:rPr>
                <w:rFonts w:ascii="Times New Roman" w:hAnsi="Times New Roman"/>
                <w:szCs w:val="24"/>
              </w:rPr>
              <w:t xml:space="preserve">«Состояние  гемостаза  у пациентов с </w:t>
            </w:r>
            <w:r w:rsidR="005D421B">
              <w:rPr>
                <w:rFonts w:ascii="Times New Roman" w:hAnsi="Times New Roman"/>
                <w:szCs w:val="24"/>
                <w:lang w:val="en-US"/>
              </w:rPr>
              <w:t>C</w:t>
            </w:r>
            <w:proofErr w:type="spellStart"/>
            <w:r w:rsidRPr="008365EC">
              <w:rPr>
                <w:rFonts w:ascii="Times New Roman" w:hAnsi="Times New Roman"/>
                <w:szCs w:val="24"/>
              </w:rPr>
              <w:t>ovid</w:t>
            </w:r>
            <w:proofErr w:type="spellEnd"/>
            <w:r w:rsidRPr="008365EC">
              <w:rPr>
                <w:rFonts w:ascii="Times New Roman" w:hAnsi="Times New Roman"/>
                <w:szCs w:val="24"/>
              </w:rPr>
              <w:t>-ассоциированными ВТЭО»</w:t>
            </w:r>
          </w:p>
        </w:tc>
      </w:tr>
      <w:tr w:rsidR="005C2B7A" w:rsidRPr="008365EC" w14:paraId="1F62195D" w14:textId="77777777" w:rsidTr="00545078">
        <w:tc>
          <w:tcPr>
            <w:tcW w:w="940" w:type="dxa"/>
          </w:tcPr>
          <w:p w14:paraId="14244D60" w14:textId="0FD4997E" w:rsidR="00183AA0" w:rsidRPr="008365EC" w:rsidRDefault="00037C65" w:rsidP="00183AA0">
            <w:pPr>
              <w:rPr>
                <w:rFonts w:ascii="Times New Roman" w:hAnsi="Times New Roman"/>
                <w:bCs/>
                <w:szCs w:val="24"/>
              </w:rPr>
            </w:pPr>
            <w:r w:rsidRPr="008365EC">
              <w:rPr>
                <w:rFonts w:ascii="Times New Roman" w:hAnsi="Times New Roman"/>
                <w:bCs/>
                <w:szCs w:val="24"/>
              </w:rPr>
              <w:t>11.</w:t>
            </w:r>
            <w:r w:rsidR="00B17929">
              <w:rPr>
                <w:rFonts w:ascii="Times New Roman" w:hAnsi="Times New Roman"/>
                <w:bCs/>
                <w:szCs w:val="24"/>
              </w:rPr>
              <w:t>2</w:t>
            </w:r>
            <w:r w:rsidRPr="008365EC">
              <w:rPr>
                <w:rFonts w:ascii="Times New Roman" w:hAnsi="Times New Roman"/>
                <w:bCs/>
                <w:szCs w:val="24"/>
              </w:rPr>
              <w:t>0-11.</w:t>
            </w:r>
            <w:r w:rsidR="00B17929">
              <w:rPr>
                <w:rFonts w:ascii="Times New Roman" w:hAnsi="Times New Roman"/>
                <w:bCs/>
                <w:szCs w:val="24"/>
              </w:rPr>
              <w:t>3</w:t>
            </w:r>
            <w:r w:rsidR="004E292D" w:rsidRPr="008365EC">
              <w:rPr>
                <w:rFonts w:ascii="Times New Roman" w:hAnsi="Times New Roman"/>
                <w:bCs/>
                <w:szCs w:val="24"/>
              </w:rPr>
              <w:t>5</w:t>
            </w:r>
          </w:p>
        </w:tc>
        <w:tc>
          <w:tcPr>
            <w:tcW w:w="5467" w:type="dxa"/>
          </w:tcPr>
          <w:p w14:paraId="2CF37B1D" w14:textId="71F3F08B" w:rsidR="008C5A4E" w:rsidRDefault="00BB5939" w:rsidP="00694D81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Ассистент кафедры</w:t>
            </w:r>
            <w:r w:rsidR="00431CE0">
              <w:rPr>
                <w:rFonts w:ascii="Times New Roman" w:hAnsi="Times New Roman"/>
                <w:szCs w:val="24"/>
              </w:rPr>
              <w:t xml:space="preserve"> </w:t>
            </w:r>
            <w:r w:rsidR="00023108">
              <w:rPr>
                <w:rFonts w:ascii="Times New Roman" w:hAnsi="Times New Roman"/>
                <w:szCs w:val="24"/>
              </w:rPr>
              <w:t>факультетской</w:t>
            </w:r>
            <w:r w:rsidR="00431CE0">
              <w:rPr>
                <w:rFonts w:ascii="Times New Roman" w:hAnsi="Times New Roman"/>
                <w:szCs w:val="24"/>
              </w:rPr>
              <w:t xml:space="preserve"> </w:t>
            </w:r>
            <w:r w:rsidR="00023108">
              <w:rPr>
                <w:rFonts w:ascii="Times New Roman" w:hAnsi="Times New Roman"/>
                <w:szCs w:val="24"/>
              </w:rPr>
              <w:t>хирургии</w:t>
            </w:r>
            <w:r w:rsidR="00431CE0">
              <w:rPr>
                <w:rFonts w:ascii="Times New Roman" w:hAnsi="Times New Roman"/>
                <w:szCs w:val="24"/>
              </w:rPr>
              <w:t xml:space="preserve"> №1 РНИМУ им.</w:t>
            </w:r>
            <w:r w:rsidR="00CA1A11">
              <w:rPr>
                <w:rFonts w:ascii="Times New Roman" w:hAnsi="Times New Roman"/>
                <w:szCs w:val="24"/>
              </w:rPr>
              <w:t xml:space="preserve"> </w:t>
            </w:r>
            <w:r w:rsidR="00431CE0">
              <w:rPr>
                <w:rFonts w:ascii="Times New Roman" w:hAnsi="Times New Roman"/>
                <w:szCs w:val="24"/>
              </w:rPr>
              <w:t>Н.И.</w:t>
            </w:r>
            <w:r w:rsidR="00CA1A11">
              <w:rPr>
                <w:rFonts w:ascii="Times New Roman" w:hAnsi="Times New Roman"/>
                <w:szCs w:val="24"/>
              </w:rPr>
              <w:t xml:space="preserve"> </w:t>
            </w:r>
            <w:r w:rsidR="00431CE0" w:rsidRPr="00BB5939">
              <w:rPr>
                <w:rFonts w:ascii="Times New Roman" w:hAnsi="Times New Roman"/>
                <w:szCs w:val="24"/>
              </w:rPr>
              <w:t xml:space="preserve">Пирогова </w:t>
            </w:r>
            <w:r w:rsidR="00976988">
              <w:rPr>
                <w:rFonts w:ascii="Times New Roman" w:hAnsi="Times New Roman"/>
                <w:szCs w:val="24"/>
              </w:rPr>
              <w:t>д</w:t>
            </w:r>
            <w:r w:rsidR="00CF62AE" w:rsidRPr="00BB5939">
              <w:rPr>
                <w:rFonts w:ascii="Times New Roman" w:hAnsi="Times New Roman"/>
                <w:szCs w:val="24"/>
              </w:rPr>
              <w:t xml:space="preserve">.м.н. </w:t>
            </w:r>
            <w:r w:rsidR="00CF62AE" w:rsidRPr="00BB5939">
              <w:rPr>
                <w:rFonts w:ascii="Times New Roman" w:hAnsi="Times New Roman"/>
                <w:b/>
                <w:szCs w:val="24"/>
              </w:rPr>
              <w:t>Селиверстов Евгений</w:t>
            </w:r>
            <w:r w:rsidR="00FA5F15" w:rsidRPr="00BB593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D64996" w:rsidRPr="00BB5939">
              <w:rPr>
                <w:rFonts w:ascii="Times New Roman" w:hAnsi="Times New Roman"/>
                <w:b/>
                <w:szCs w:val="24"/>
              </w:rPr>
              <w:t xml:space="preserve">Игоревич </w:t>
            </w:r>
            <w:r w:rsidR="00FA5F15" w:rsidRPr="00BB5939">
              <w:rPr>
                <w:rFonts w:ascii="Times New Roman" w:hAnsi="Times New Roman"/>
                <w:b/>
                <w:szCs w:val="24"/>
              </w:rPr>
              <w:t>(г.</w:t>
            </w:r>
            <w:r w:rsidR="00694D81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A5F15" w:rsidRPr="00BB5939">
              <w:rPr>
                <w:rFonts w:ascii="Times New Roman" w:hAnsi="Times New Roman"/>
                <w:b/>
                <w:szCs w:val="24"/>
              </w:rPr>
              <w:t>Москва)</w:t>
            </w:r>
          </w:p>
          <w:p w14:paraId="13C6D730" w14:textId="77777777" w:rsidR="002E335E" w:rsidRDefault="002E335E" w:rsidP="008C5A4E">
            <w:pPr>
              <w:shd w:val="clear" w:color="auto" w:fill="FFFFFF"/>
              <w:rPr>
                <w:rFonts w:ascii="Times New Roman" w:hAnsi="Times New Roman"/>
                <w:b/>
                <w:szCs w:val="24"/>
              </w:rPr>
            </w:pPr>
          </w:p>
          <w:p w14:paraId="7666BFE4" w14:textId="77777777" w:rsidR="002E335E" w:rsidRDefault="002E335E" w:rsidP="00985A25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DC259B">
              <w:rPr>
                <w:rFonts w:ascii="Times New Roman" w:hAnsi="Times New Roman"/>
                <w:szCs w:val="24"/>
              </w:rPr>
              <w:t>В докладе освящены</w:t>
            </w:r>
            <w:r>
              <w:rPr>
                <w:rFonts w:ascii="Times New Roman" w:hAnsi="Times New Roman"/>
                <w:szCs w:val="24"/>
              </w:rPr>
              <w:t xml:space="preserve"> показания к проведению длительной </w:t>
            </w:r>
            <w:proofErr w:type="spellStart"/>
            <w:r>
              <w:rPr>
                <w:rFonts w:ascii="Times New Roman" w:hAnsi="Times New Roman"/>
                <w:szCs w:val="24"/>
              </w:rPr>
              <w:t>антикоагулянтной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терапии и доказана безопасность ее проведения</w:t>
            </w:r>
          </w:p>
          <w:p w14:paraId="4FB907EF" w14:textId="354D6D4C" w:rsidR="002E335E" w:rsidRPr="008365EC" w:rsidRDefault="002E335E" w:rsidP="008C5A4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36" w:type="dxa"/>
          </w:tcPr>
          <w:p w14:paraId="08722E2D" w14:textId="50379CD4" w:rsidR="00183AA0" w:rsidRPr="008365EC" w:rsidRDefault="00FA5F15" w:rsidP="00183AA0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365EC">
              <w:rPr>
                <w:rFonts w:ascii="Times New Roman" w:hAnsi="Times New Roman"/>
                <w:szCs w:val="24"/>
              </w:rPr>
              <w:t>Продленная профилактика ВТЭО.</w:t>
            </w:r>
          </w:p>
        </w:tc>
      </w:tr>
      <w:tr w:rsidR="005C2B7A" w:rsidRPr="008365EC" w14:paraId="5011E4CB" w14:textId="77777777" w:rsidTr="00545078">
        <w:tc>
          <w:tcPr>
            <w:tcW w:w="940" w:type="dxa"/>
          </w:tcPr>
          <w:p w14:paraId="1E11B67E" w14:textId="5EDC9260" w:rsidR="00183AA0" w:rsidRPr="008365EC" w:rsidRDefault="004E292D" w:rsidP="00183AA0">
            <w:pPr>
              <w:rPr>
                <w:rFonts w:ascii="Times New Roman" w:hAnsi="Times New Roman"/>
                <w:bCs/>
                <w:szCs w:val="24"/>
              </w:rPr>
            </w:pPr>
            <w:r w:rsidRPr="008365EC">
              <w:rPr>
                <w:rFonts w:ascii="Times New Roman" w:hAnsi="Times New Roman"/>
                <w:bCs/>
                <w:szCs w:val="24"/>
              </w:rPr>
              <w:t>11</w:t>
            </w:r>
            <w:r w:rsidR="00037C65" w:rsidRPr="008365EC">
              <w:rPr>
                <w:rFonts w:ascii="Times New Roman" w:hAnsi="Times New Roman"/>
                <w:bCs/>
                <w:szCs w:val="24"/>
              </w:rPr>
              <w:t>.</w:t>
            </w:r>
            <w:r w:rsidR="00B17929">
              <w:rPr>
                <w:rFonts w:ascii="Times New Roman" w:hAnsi="Times New Roman"/>
                <w:bCs/>
                <w:szCs w:val="24"/>
              </w:rPr>
              <w:t>3</w:t>
            </w:r>
            <w:r w:rsidRPr="008365EC">
              <w:rPr>
                <w:rFonts w:ascii="Times New Roman" w:hAnsi="Times New Roman"/>
                <w:bCs/>
                <w:szCs w:val="24"/>
              </w:rPr>
              <w:t>5</w:t>
            </w:r>
            <w:r w:rsidR="00037C65" w:rsidRPr="008365EC">
              <w:rPr>
                <w:rFonts w:ascii="Times New Roman" w:hAnsi="Times New Roman"/>
                <w:bCs/>
                <w:szCs w:val="24"/>
              </w:rPr>
              <w:t>-11.</w:t>
            </w:r>
            <w:r w:rsidR="00B17929">
              <w:rPr>
                <w:rFonts w:ascii="Times New Roman" w:hAnsi="Times New Roman"/>
                <w:bCs/>
                <w:szCs w:val="24"/>
              </w:rPr>
              <w:t>5</w:t>
            </w:r>
            <w:r w:rsidR="00183AA0" w:rsidRPr="008365EC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5467" w:type="dxa"/>
          </w:tcPr>
          <w:p w14:paraId="25397544" w14:textId="278458BF" w:rsidR="00713AF8" w:rsidRDefault="00D36A79" w:rsidP="00694D81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4"/>
              </w:rPr>
            </w:pPr>
            <w:r w:rsidRPr="008365EC">
              <w:rPr>
                <w:rFonts w:ascii="Times New Roman" w:hAnsi="Times New Roman"/>
                <w:szCs w:val="24"/>
              </w:rPr>
              <w:t xml:space="preserve">Заведующий кафедрой хирургии института ДПО ФГБОУ ВО ЮУГМУ МЗ РФ, </w:t>
            </w:r>
            <w:r w:rsidR="00C20008" w:rsidRPr="008365EC">
              <w:rPr>
                <w:rFonts w:ascii="Times New Roman" w:hAnsi="Times New Roman"/>
                <w:szCs w:val="24"/>
              </w:rPr>
              <w:t>д.м.н., проф</w:t>
            </w:r>
            <w:r w:rsidR="00CA1A11">
              <w:rPr>
                <w:rFonts w:ascii="Times New Roman" w:hAnsi="Times New Roman"/>
                <w:szCs w:val="24"/>
              </w:rPr>
              <w:t>ессор</w:t>
            </w:r>
            <w:r w:rsidR="00C20008" w:rsidRPr="008365EC">
              <w:rPr>
                <w:rFonts w:ascii="Times New Roman" w:hAnsi="Times New Roman"/>
                <w:szCs w:val="24"/>
              </w:rPr>
              <w:t xml:space="preserve"> </w:t>
            </w:r>
            <w:r w:rsidR="00C20008" w:rsidRPr="008365EC">
              <w:rPr>
                <w:rFonts w:ascii="Times New Roman" w:hAnsi="Times New Roman"/>
                <w:b/>
                <w:szCs w:val="24"/>
              </w:rPr>
              <w:t>Фокин Алексей А</w:t>
            </w:r>
            <w:r w:rsidR="005D568D">
              <w:rPr>
                <w:rFonts w:ascii="Times New Roman" w:hAnsi="Times New Roman"/>
                <w:b/>
                <w:szCs w:val="24"/>
              </w:rPr>
              <w:t>натольевич</w:t>
            </w:r>
            <w:r w:rsidR="002C6D07" w:rsidRPr="008365EC">
              <w:rPr>
                <w:rFonts w:ascii="Times New Roman" w:hAnsi="Times New Roman"/>
                <w:b/>
                <w:szCs w:val="24"/>
              </w:rPr>
              <w:t xml:space="preserve"> (г.</w:t>
            </w:r>
            <w:r w:rsidR="00694D81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2C6D07" w:rsidRPr="008365EC">
              <w:rPr>
                <w:rFonts w:ascii="Times New Roman" w:hAnsi="Times New Roman"/>
                <w:b/>
                <w:szCs w:val="24"/>
              </w:rPr>
              <w:t>Челябинск)</w:t>
            </w:r>
          </w:p>
          <w:p w14:paraId="285485A0" w14:textId="77777777" w:rsidR="0058650A" w:rsidRDefault="0058650A" w:rsidP="00C20008">
            <w:pPr>
              <w:shd w:val="clear" w:color="auto" w:fill="FFFFFF"/>
              <w:rPr>
                <w:rFonts w:ascii="Times New Roman" w:hAnsi="Times New Roman"/>
                <w:b/>
                <w:szCs w:val="24"/>
              </w:rPr>
            </w:pPr>
          </w:p>
          <w:p w14:paraId="34BC7097" w14:textId="425DF7D3" w:rsidR="0058650A" w:rsidRDefault="0058650A" w:rsidP="00985A25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DC259B">
              <w:rPr>
                <w:rFonts w:ascii="Times New Roman" w:hAnsi="Times New Roman"/>
                <w:szCs w:val="24"/>
              </w:rPr>
              <w:t>В докладе освящены</w:t>
            </w:r>
            <w:r>
              <w:rPr>
                <w:rFonts w:ascii="Times New Roman" w:hAnsi="Times New Roman"/>
                <w:szCs w:val="24"/>
              </w:rPr>
              <w:t xml:space="preserve"> патогенез </w:t>
            </w:r>
            <w:proofErr w:type="spellStart"/>
            <w:r w:rsidR="003E56B9">
              <w:rPr>
                <w:rFonts w:ascii="Times New Roman" w:hAnsi="Times New Roman"/>
                <w:szCs w:val="24"/>
              </w:rPr>
              <w:t>гиперкоагуляции</w:t>
            </w:r>
            <w:proofErr w:type="spellEnd"/>
            <w:r w:rsidR="003E56B9">
              <w:rPr>
                <w:rFonts w:ascii="Times New Roman" w:hAnsi="Times New Roman"/>
                <w:szCs w:val="24"/>
              </w:rPr>
              <w:t xml:space="preserve"> у </w:t>
            </w:r>
            <w:proofErr w:type="spellStart"/>
            <w:r w:rsidR="003E56B9">
              <w:rPr>
                <w:rFonts w:ascii="Times New Roman" w:hAnsi="Times New Roman"/>
                <w:szCs w:val="24"/>
              </w:rPr>
              <w:t>онкопациентов</w:t>
            </w:r>
            <w:proofErr w:type="spellEnd"/>
            <w:r w:rsidR="003E56B9"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rFonts w:ascii="Times New Roman" w:hAnsi="Times New Roman"/>
                <w:szCs w:val="24"/>
              </w:rPr>
              <w:t>способы</w:t>
            </w:r>
            <w:r w:rsidR="007F169C">
              <w:rPr>
                <w:rFonts w:ascii="Times New Roman" w:hAnsi="Times New Roman"/>
                <w:szCs w:val="24"/>
              </w:rPr>
              <w:t xml:space="preserve"> и эффектив</w:t>
            </w:r>
            <w:r w:rsidR="003E56B9">
              <w:rPr>
                <w:rFonts w:ascii="Times New Roman" w:hAnsi="Times New Roman"/>
                <w:szCs w:val="24"/>
              </w:rPr>
              <w:t>ность профилактики в до- и после</w:t>
            </w:r>
            <w:r w:rsidR="007F169C">
              <w:rPr>
                <w:rFonts w:ascii="Times New Roman" w:hAnsi="Times New Roman"/>
                <w:szCs w:val="24"/>
              </w:rPr>
              <w:t xml:space="preserve">операционном периодах. А также возможность использования </w:t>
            </w:r>
            <w:proofErr w:type="spellStart"/>
            <w:r w:rsidR="007F169C">
              <w:rPr>
                <w:rFonts w:ascii="Times New Roman" w:hAnsi="Times New Roman"/>
                <w:szCs w:val="24"/>
              </w:rPr>
              <w:t>антикоагулянтной</w:t>
            </w:r>
            <w:proofErr w:type="spellEnd"/>
            <w:r w:rsidR="007F169C">
              <w:rPr>
                <w:rFonts w:ascii="Times New Roman" w:hAnsi="Times New Roman"/>
                <w:szCs w:val="24"/>
              </w:rPr>
              <w:t xml:space="preserve"> терапии при различных видах ПХТ.</w:t>
            </w:r>
          </w:p>
          <w:p w14:paraId="2892CF93" w14:textId="1B76B9A3" w:rsidR="007F169C" w:rsidRPr="004251AE" w:rsidRDefault="007F169C" w:rsidP="00C2000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36" w:type="dxa"/>
            <w:vAlign w:val="center"/>
          </w:tcPr>
          <w:p w14:paraId="2331FF0A" w14:textId="7425CE62" w:rsidR="00183AA0" w:rsidRPr="008365EC" w:rsidRDefault="00D36A79" w:rsidP="00C420E1">
            <w:pPr>
              <w:shd w:val="clear" w:color="auto" w:fill="FFFFFF"/>
              <w:rPr>
                <w:rFonts w:ascii="Times New Roman" w:hAnsi="Times New Roman"/>
                <w:szCs w:val="24"/>
                <w:lang w:eastAsia="ru-RU"/>
              </w:rPr>
            </w:pPr>
            <w:r w:rsidRPr="008365EC">
              <w:rPr>
                <w:rFonts w:ascii="Times New Roman" w:hAnsi="Times New Roman"/>
                <w:szCs w:val="24"/>
              </w:rPr>
              <w:t>Рациональная терапи</w:t>
            </w:r>
            <w:r w:rsidR="00C420E1">
              <w:rPr>
                <w:rFonts w:ascii="Times New Roman" w:hAnsi="Times New Roman"/>
                <w:szCs w:val="24"/>
              </w:rPr>
              <w:t>я</w:t>
            </w:r>
            <w:r w:rsidRPr="008365E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8365EC">
              <w:rPr>
                <w:rFonts w:ascii="Times New Roman" w:hAnsi="Times New Roman"/>
                <w:szCs w:val="24"/>
              </w:rPr>
              <w:t>онкоассоциированных</w:t>
            </w:r>
            <w:proofErr w:type="spellEnd"/>
            <w:r w:rsidRPr="008365EC">
              <w:rPr>
                <w:rFonts w:ascii="Times New Roman" w:hAnsi="Times New Roman"/>
                <w:szCs w:val="24"/>
              </w:rPr>
              <w:t xml:space="preserve"> венозных тромбозов</w:t>
            </w:r>
          </w:p>
        </w:tc>
      </w:tr>
      <w:tr w:rsidR="00EB5C09" w:rsidRPr="008365EC" w14:paraId="7F36A799" w14:textId="77777777" w:rsidTr="0069015A">
        <w:tc>
          <w:tcPr>
            <w:tcW w:w="940" w:type="dxa"/>
          </w:tcPr>
          <w:p w14:paraId="0327B7D9" w14:textId="3C382A8C" w:rsidR="00EB5C09" w:rsidRPr="008365EC" w:rsidRDefault="00B17929" w:rsidP="00183AA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11.50-12.0</w:t>
            </w:r>
            <w:r w:rsidR="00EB5C09" w:rsidRPr="00EB5C09">
              <w:rPr>
                <w:bCs/>
                <w:szCs w:val="24"/>
              </w:rPr>
              <w:t>5</w:t>
            </w:r>
          </w:p>
        </w:tc>
        <w:tc>
          <w:tcPr>
            <w:tcW w:w="5467" w:type="dxa"/>
          </w:tcPr>
          <w:p w14:paraId="4EE85327" w14:textId="6BBCB8B6" w:rsidR="00EB5C09" w:rsidRDefault="00EB5C09" w:rsidP="00694D81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4"/>
              </w:rPr>
            </w:pPr>
            <w:r w:rsidRPr="008365EC">
              <w:rPr>
                <w:rFonts w:ascii="Times New Roman" w:hAnsi="Times New Roman"/>
                <w:szCs w:val="24"/>
              </w:rPr>
              <w:t>Заведующий о</w:t>
            </w:r>
            <w:r w:rsidR="00976988">
              <w:rPr>
                <w:rFonts w:ascii="Times New Roman" w:hAnsi="Times New Roman"/>
                <w:szCs w:val="24"/>
              </w:rPr>
              <w:t>тделением ЧУЗ КБ РЖД-медицина, к</w:t>
            </w:r>
            <w:r w:rsidRPr="008365EC">
              <w:rPr>
                <w:rFonts w:ascii="Times New Roman" w:hAnsi="Times New Roman"/>
                <w:szCs w:val="24"/>
              </w:rPr>
              <w:t xml:space="preserve">.м.н. </w:t>
            </w:r>
            <w:r w:rsidRPr="008365EC">
              <w:rPr>
                <w:rFonts w:ascii="Times New Roman" w:hAnsi="Times New Roman"/>
                <w:b/>
                <w:szCs w:val="24"/>
              </w:rPr>
              <w:t>Сонькин Игорь Николаевич (г.</w:t>
            </w:r>
            <w:r w:rsidR="00694D81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365EC">
              <w:rPr>
                <w:rFonts w:ascii="Times New Roman" w:hAnsi="Times New Roman"/>
                <w:b/>
                <w:szCs w:val="24"/>
              </w:rPr>
              <w:t>Санкт-Петербург)</w:t>
            </w:r>
          </w:p>
          <w:p w14:paraId="41CAD6AF" w14:textId="77777777" w:rsidR="002E335E" w:rsidRDefault="002E335E" w:rsidP="00C20008">
            <w:pPr>
              <w:shd w:val="clear" w:color="auto" w:fill="FFFFFF"/>
              <w:rPr>
                <w:rFonts w:ascii="Times New Roman" w:hAnsi="Times New Roman"/>
                <w:b/>
                <w:szCs w:val="24"/>
              </w:rPr>
            </w:pPr>
          </w:p>
          <w:p w14:paraId="6B1AC811" w14:textId="77777777" w:rsidR="002E335E" w:rsidRDefault="002E335E" w:rsidP="0058650A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DC259B">
              <w:rPr>
                <w:rFonts w:ascii="Times New Roman" w:hAnsi="Times New Roman"/>
                <w:szCs w:val="24"/>
              </w:rPr>
              <w:t>В докладе освящены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58650A">
              <w:rPr>
                <w:rFonts w:ascii="Times New Roman" w:hAnsi="Times New Roman"/>
                <w:szCs w:val="24"/>
              </w:rPr>
              <w:t xml:space="preserve">возможности и показания к  проведению регионального и системного </w:t>
            </w:r>
            <w:proofErr w:type="spellStart"/>
            <w:r w:rsidR="0058650A">
              <w:rPr>
                <w:rFonts w:ascii="Times New Roman" w:hAnsi="Times New Roman"/>
                <w:szCs w:val="24"/>
              </w:rPr>
              <w:t>тромболизиса</w:t>
            </w:r>
            <w:proofErr w:type="spellEnd"/>
            <w:r w:rsidR="0058650A">
              <w:rPr>
                <w:rFonts w:ascii="Times New Roman" w:hAnsi="Times New Roman"/>
                <w:szCs w:val="24"/>
              </w:rPr>
              <w:t>, а также возможности и клинические результаты стентирования магистральных вен.</w:t>
            </w:r>
          </w:p>
          <w:p w14:paraId="25C4A7FF" w14:textId="029C55AC" w:rsidR="0058650A" w:rsidRPr="008365EC" w:rsidRDefault="0058650A" w:rsidP="00C20008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936" w:type="dxa"/>
          </w:tcPr>
          <w:p w14:paraId="77BCDC55" w14:textId="6B0313A4" w:rsidR="00EB5C09" w:rsidRPr="008365EC" w:rsidRDefault="00EB5C09" w:rsidP="00AD0DC5">
            <w:pPr>
              <w:shd w:val="clear" w:color="auto" w:fill="FFFFFF"/>
              <w:rPr>
                <w:rStyle w:val="ae"/>
                <w:rFonts w:ascii="Times New Roman" w:hAnsi="Times New Roman"/>
                <w:b w:val="0"/>
                <w:bCs w:val="0"/>
                <w:szCs w:val="24"/>
                <w:shd w:val="clear" w:color="auto" w:fill="FFFFFF"/>
              </w:rPr>
            </w:pPr>
            <w:proofErr w:type="spellStart"/>
            <w:r w:rsidRPr="008365EC">
              <w:rPr>
                <w:rStyle w:val="ae"/>
                <w:rFonts w:ascii="Times New Roman" w:hAnsi="Times New Roman"/>
                <w:b w:val="0"/>
                <w:bCs w:val="0"/>
                <w:szCs w:val="24"/>
                <w:shd w:val="clear" w:color="auto" w:fill="FFFFFF"/>
              </w:rPr>
              <w:lastRenderedPageBreak/>
              <w:t>Тромболизис</w:t>
            </w:r>
            <w:proofErr w:type="spellEnd"/>
            <w:r w:rsidRPr="008365EC">
              <w:rPr>
                <w:rStyle w:val="ae"/>
                <w:rFonts w:ascii="Times New Roman" w:hAnsi="Times New Roman"/>
                <w:b w:val="0"/>
                <w:bCs w:val="0"/>
                <w:szCs w:val="24"/>
                <w:shd w:val="clear" w:color="auto" w:fill="FFFFFF"/>
              </w:rPr>
              <w:t xml:space="preserve"> при тромбозах магистральных вен и возможности стентирования при ПТФС</w:t>
            </w:r>
            <w:r w:rsidR="003E2F9F">
              <w:rPr>
                <w:rStyle w:val="ae"/>
                <w:rFonts w:ascii="Times New Roman" w:hAnsi="Times New Roman"/>
                <w:b w:val="0"/>
                <w:bCs w:val="0"/>
                <w:szCs w:val="24"/>
                <w:shd w:val="clear" w:color="auto" w:fill="FFFFFF"/>
              </w:rPr>
              <w:t xml:space="preserve">. </w:t>
            </w:r>
            <w:r w:rsidR="003E2F9F">
              <w:rPr>
                <w:rStyle w:val="ae"/>
                <w:rFonts w:ascii="Times New Roman" w:hAnsi="Times New Roman"/>
                <w:b w:val="0"/>
                <w:bCs w:val="0"/>
                <w:szCs w:val="24"/>
                <w:shd w:val="clear" w:color="auto" w:fill="FFFFFF"/>
              </w:rPr>
              <w:lastRenderedPageBreak/>
              <w:t>Управление тромботическими состояниями глубоких вен.</w:t>
            </w:r>
          </w:p>
          <w:p w14:paraId="235D95D4" w14:textId="77777777" w:rsidR="00EB5C09" w:rsidRPr="008365EC" w:rsidRDefault="00EB5C09" w:rsidP="00AD0DC5">
            <w:pPr>
              <w:shd w:val="clear" w:color="auto" w:fill="FFFFFF"/>
              <w:rPr>
                <w:rStyle w:val="ae"/>
                <w:rFonts w:ascii="Times New Roman" w:hAnsi="Times New Roman"/>
                <w:b w:val="0"/>
                <w:bCs w:val="0"/>
                <w:szCs w:val="24"/>
                <w:shd w:val="clear" w:color="auto" w:fill="FFFFFF"/>
              </w:rPr>
            </w:pPr>
          </w:p>
          <w:p w14:paraId="046DB147" w14:textId="7C526AC1" w:rsidR="00EB5C09" w:rsidRPr="008365EC" w:rsidRDefault="00BA1267" w:rsidP="00C420E1">
            <w:pPr>
              <w:shd w:val="clear" w:color="auto" w:fill="FFFFFF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Доклад не обеспечивается кредитами НМО, при поддержке фармацевтической компан</w:t>
            </w:r>
            <w:proofErr w:type="gramStart"/>
            <w:r>
              <w:rPr>
                <w:rFonts w:ascii="Times New Roman" w:hAnsi="Times New Roman"/>
                <w:szCs w:val="24"/>
              </w:rPr>
              <w:t>ии ООО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4"/>
              </w:rPr>
              <w:t>Иннотек</w:t>
            </w:r>
            <w:proofErr w:type="spellEnd"/>
            <w:r>
              <w:rPr>
                <w:rFonts w:ascii="Times New Roman" w:hAnsi="Times New Roman"/>
                <w:szCs w:val="24"/>
              </w:rPr>
              <w:t>».</w:t>
            </w:r>
          </w:p>
        </w:tc>
      </w:tr>
      <w:tr w:rsidR="00CF62AE" w:rsidRPr="008365EC" w14:paraId="312D0A62" w14:textId="77777777" w:rsidTr="00545078">
        <w:tc>
          <w:tcPr>
            <w:tcW w:w="940" w:type="dxa"/>
          </w:tcPr>
          <w:p w14:paraId="39F9E465" w14:textId="7D7A156E" w:rsidR="00CF62AE" w:rsidRPr="008365EC" w:rsidRDefault="00B17929" w:rsidP="00183AA0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lastRenderedPageBreak/>
              <w:t>12</w:t>
            </w:r>
            <w:r w:rsidR="00037C65" w:rsidRPr="008365EC">
              <w:rPr>
                <w:rFonts w:ascii="Times New Roman" w:hAnsi="Times New Roman"/>
                <w:bCs/>
                <w:szCs w:val="24"/>
              </w:rPr>
              <w:t>.</w:t>
            </w:r>
            <w:r>
              <w:rPr>
                <w:rFonts w:ascii="Times New Roman" w:hAnsi="Times New Roman"/>
                <w:bCs/>
                <w:szCs w:val="24"/>
              </w:rPr>
              <w:t>0</w:t>
            </w:r>
            <w:r w:rsidR="00D45CB1" w:rsidRPr="008365EC">
              <w:rPr>
                <w:rFonts w:ascii="Times New Roman" w:hAnsi="Times New Roman"/>
                <w:bCs/>
                <w:szCs w:val="24"/>
              </w:rPr>
              <w:t>5-12</w:t>
            </w:r>
            <w:r w:rsidR="00037C65" w:rsidRPr="008365EC">
              <w:rPr>
                <w:rFonts w:ascii="Times New Roman" w:hAnsi="Times New Roman"/>
                <w:bCs/>
                <w:szCs w:val="24"/>
              </w:rPr>
              <w:t>.</w:t>
            </w:r>
            <w:r>
              <w:rPr>
                <w:rFonts w:ascii="Times New Roman" w:hAnsi="Times New Roman"/>
                <w:bCs/>
                <w:szCs w:val="24"/>
              </w:rPr>
              <w:t>2</w:t>
            </w:r>
            <w:r w:rsidR="00CF62AE" w:rsidRPr="008365EC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5467" w:type="dxa"/>
          </w:tcPr>
          <w:p w14:paraId="309524F6" w14:textId="20015461" w:rsidR="00CF62AE" w:rsidRPr="008365EC" w:rsidRDefault="00BB5939" w:rsidP="00694D81">
            <w:pPr>
              <w:shd w:val="clear" w:color="auto" w:fill="FFFFFF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Cs w:val="24"/>
              </w:rPr>
              <w:t>П</w:t>
            </w:r>
            <w:r w:rsidR="00CF62AE" w:rsidRPr="00BB5939">
              <w:rPr>
                <w:rFonts w:ascii="Times New Roman" w:hAnsi="Times New Roman"/>
                <w:bCs/>
                <w:szCs w:val="24"/>
              </w:rPr>
              <w:t>рофессор</w:t>
            </w:r>
            <w:r>
              <w:rPr>
                <w:rFonts w:ascii="Times New Roman" w:hAnsi="Times New Roman"/>
                <w:bCs/>
                <w:szCs w:val="24"/>
              </w:rPr>
              <w:t xml:space="preserve"> кафедры факультетской хирургии №2 РНИМУ им. Н.И.</w:t>
            </w:r>
            <w:r w:rsidR="00FE3DA5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Пирогова, д.м.н. профессор</w:t>
            </w:r>
            <w:r w:rsidR="00CF62AE" w:rsidRPr="00BB5939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CF62AE" w:rsidRPr="00BB5939">
              <w:rPr>
                <w:rFonts w:ascii="Times New Roman" w:hAnsi="Times New Roman"/>
                <w:b/>
                <w:bCs/>
                <w:szCs w:val="24"/>
              </w:rPr>
              <w:t>Богачев Вадим Юрьевич (г.</w:t>
            </w:r>
            <w:r w:rsidR="00694D81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CF62AE" w:rsidRPr="00BB5939">
              <w:rPr>
                <w:rFonts w:ascii="Times New Roman" w:hAnsi="Times New Roman"/>
                <w:b/>
                <w:bCs/>
                <w:szCs w:val="24"/>
              </w:rPr>
              <w:t>Москва)</w:t>
            </w:r>
          </w:p>
          <w:p w14:paraId="78635449" w14:textId="4F951452" w:rsidR="00CF62AE" w:rsidRPr="008365EC" w:rsidRDefault="006D1EE6" w:rsidP="0058650A">
            <w:pPr>
              <w:shd w:val="clear" w:color="auto" w:fill="FFFFFF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DC259B">
              <w:rPr>
                <w:rFonts w:ascii="Times New Roman" w:hAnsi="Times New Roman"/>
                <w:szCs w:val="24"/>
              </w:rPr>
              <w:t>В докладе освящены</w:t>
            </w:r>
            <w:r w:rsidR="0058650A">
              <w:rPr>
                <w:rFonts w:ascii="Times New Roman" w:hAnsi="Times New Roman"/>
                <w:szCs w:val="24"/>
              </w:rPr>
              <w:t xml:space="preserve"> особенности </w:t>
            </w:r>
            <w:proofErr w:type="spellStart"/>
            <w:r w:rsidR="0058650A">
              <w:rPr>
                <w:rFonts w:ascii="Times New Roman" w:hAnsi="Times New Roman"/>
                <w:szCs w:val="24"/>
              </w:rPr>
              <w:t>коагуляционных</w:t>
            </w:r>
            <w:proofErr w:type="spellEnd"/>
            <w:r w:rsidR="0058650A">
              <w:rPr>
                <w:rFonts w:ascii="Times New Roman" w:hAnsi="Times New Roman"/>
                <w:szCs w:val="24"/>
              </w:rPr>
              <w:t xml:space="preserve"> изменений у беременных и послеродовом периоде, и современные возможности профилактики развития ВТЭО у данной категории пациенток.</w:t>
            </w:r>
          </w:p>
          <w:p w14:paraId="42BBDC5F" w14:textId="0E133DA0" w:rsidR="00CF62AE" w:rsidRPr="008365EC" w:rsidRDefault="00CF62AE" w:rsidP="00183AA0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36" w:type="dxa"/>
          </w:tcPr>
          <w:p w14:paraId="4D2EDA55" w14:textId="77777777" w:rsidR="00CF62AE" w:rsidRDefault="00CF62AE" w:rsidP="00617E20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365EC">
              <w:rPr>
                <w:rFonts w:ascii="Times New Roman" w:hAnsi="Times New Roman"/>
                <w:szCs w:val="24"/>
              </w:rPr>
              <w:t>Особенности венозных тромбозов у беременных</w:t>
            </w:r>
          </w:p>
          <w:p w14:paraId="197ACAF8" w14:textId="77777777" w:rsidR="00CF023D" w:rsidRDefault="00CF023D" w:rsidP="00617E20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  <w:p w14:paraId="3C01EEA5" w14:textId="67B6C7C6" w:rsidR="00CF023D" w:rsidRPr="008365EC" w:rsidRDefault="00CF023D" w:rsidP="00617E20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</w:tc>
      </w:tr>
      <w:tr w:rsidR="00545078" w:rsidRPr="008365EC" w14:paraId="43B163AC" w14:textId="77777777" w:rsidTr="00545078">
        <w:tc>
          <w:tcPr>
            <w:tcW w:w="940" w:type="dxa"/>
          </w:tcPr>
          <w:p w14:paraId="675BD4D8" w14:textId="3A6E594F" w:rsidR="00545078" w:rsidRPr="008365EC" w:rsidRDefault="00B17929" w:rsidP="00183AA0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12.2</w:t>
            </w:r>
            <w:r w:rsidR="00545078" w:rsidRPr="008365EC">
              <w:rPr>
                <w:rFonts w:ascii="Times New Roman" w:hAnsi="Times New Roman"/>
                <w:bCs/>
                <w:szCs w:val="24"/>
              </w:rPr>
              <w:t>0-12.30</w:t>
            </w:r>
          </w:p>
        </w:tc>
        <w:tc>
          <w:tcPr>
            <w:tcW w:w="9403" w:type="dxa"/>
            <w:gridSpan w:val="2"/>
          </w:tcPr>
          <w:p w14:paraId="2839A9BD" w14:textId="77777777" w:rsidR="00545078" w:rsidRPr="008365EC" w:rsidRDefault="00545078" w:rsidP="0054507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7317939" w14:textId="77777777" w:rsidR="00545078" w:rsidRPr="008365EC" w:rsidRDefault="00545078" w:rsidP="0054507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5EC">
              <w:rPr>
                <w:rFonts w:ascii="Times New Roman" w:hAnsi="Times New Roman"/>
                <w:b/>
                <w:sz w:val="28"/>
                <w:szCs w:val="28"/>
              </w:rPr>
              <w:t>ПЕРЕРЫВ</w:t>
            </w:r>
          </w:p>
          <w:p w14:paraId="55053439" w14:textId="0E492C6A" w:rsidR="00545078" w:rsidRPr="008365EC" w:rsidRDefault="00545078" w:rsidP="00545078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45078" w:rsidRPr="008365EC" w14:paraId="6764228C" w14:textId="77777777" w:rsidTr="00545078">
        <w:tc>
          <w:tcPr>
            <w:tcW w:w="940" w:type="dxa"/>
          </w:tcPr>
          <w:p w14:paraId="4BD77C42" w14:textId="77777777" w:rsidR="00545078" w:rsidRPr="008365EC" w:rsidRDefault="00545078" w:rsidP="00183AA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6EB4F4C" w14:textId="134AFB3B" w:rsidR="00545078" w:rsidRPr="008365EC" w:rsidRDefault="00545078" w:rsidP="00183AA0">
            <w:pPr>
              <w:rPr>
                <w:rFonts w:ascii="Times New Roman" w:hAnsi="Times New Roman"/>
                <w:bCs/>
                <w:szCs w:val="24"/>
              </w:rPr>
            </w:pPr>
            <w:r w:rsidRPr="008365EC">
              <w:rPr>
                <w:rFonts w:ascii="Times New Roman" w:hAnsi="Times New Roman"/>
                <w:sz w:val="28"/>
                <w:szCs w:val="28"/>
              </w:rPr>
              <w:t>12.30-14.10</w:t>
            </w:r>
          </w:p>
        </w:tc>
        <w:tc>
          <w:tcPr>
            <w:tcW w:w="9403" w:type="dxa"/>
            <w:gridSpan w:val="2"/>
          </w:tcPr>
          <w:p w14:paraId="6B08CE19" w14:textId="77777777" w:rsidR="00545078" w:rsidRPr="008365EC" w:rsidRDefault="00545078" w:rsidP="0054507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1B8D547" w14:textId="37B0F088" w:rsidR="00545078" w:rsidRDefault="00545078" w:rsidP="00CF023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0DD9">
              <w:rPr>
                <w:rFonts w:ascii="Times New Roman" w:hAnsi="Times New Roman"/>
                <w:b/>
                <w:sz w:val="28"/>
                <w:szCs w:val="28"/>
              </w:rPr>
              <w:t>Секция №2:</w:t>
            </w:r>
          </w:p>
          <w:p w14:paraId="36B31FE8" w14:textId="66156383" w:rsidR="00BA1267" w:rsidRDefault="00BA1267" w:rsidP="00CF023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1267">
              <w:rPr>
                <w:rFonts w:ascii="Times New Roman" w:hAnsi="Times New Roman"/>
                <w:b/>
                <w:sz w:val="28"/>
                <w:szCs w:val="28"/>
              </w:rPr>
              <w:t>Актовый зал УЛК</w:t>
            </w:r>
          </w:p>
          <w:p w14:paraId="03A47889" w14:textId="77777777" w:rsidR="00BA1267" w:rsidRPr="00CF023D" w:rsidRDefault="00BA1267" w:rsidP="00CF023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7E8E441" w14:textId="77777777" w:rsidR="00F066F7" w:rsidRPr="008365EC" w:rsidRDefault="00545078" w:rsidP="0054507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5EC">
              <w:rPr>
                <w:rFonts w:ascii="Times New Roman" w:hAnsi="Times New Roman"/>
                <w:sz w:val="28"/>
                <w:szCs w:val="28"/>
              </w:rPr>
              <w:t>Председатели:</w:t>
            </w:r>
            <w:r w:rsidRPr="008365EC">
              <w:rPr>
                <w:rFonts w:ascii="Times New Roman" w:hAnsi="Times New Roman"/>
                <w:b/>
                <w:sz w:val="28"/>
                <w:szCs w:val="28"/>
              </w:rPr>
              <w:t xml:space="preserve"> д.м.н., проф. Сорока В.В., д.м.н., проф. Фокин А.А., </w:t>
            </w:r>
          </w:p>
          <w:p w14:paraId="44CD69C9" w14:textId="5B258649" w:rsidR="00F066F7" w:rsidRPr="008365EC" w:rsidRDefault="00976988" w:rsidP="0054507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</w:t>
            </w:r>
            <w:r w:rsidR="00545078" w:rsidRPr="008365EC">
              <w:rPr>
                <w:rFonts w:ascii="Times New Roman" w:hAnsi="Times New Roman"/>
                <w:b/>
                <w:sz w:val="28"/>
                <w:szCs w:val="28"/>
              </w:rPr>
              <w:t xml:space="preserve">.м.н. Сонькин И.Н.,  д.м.н. </w:t>
            </w:r>
            <w:proofErr w:type="spellStart"/>
            <w:r w:rsidR="00545078" w:rsidRPr="008365EC">
              <w:rPr>
                <w:rFonts w:ascii="Times New Roman" w:hAnsi="Times New Roman"/>
                <w:b/>
                <w:sz w:val="28"/>
                <w:szCs w:val="28"/>
              </w:rPr>
              <w:t>Кательницкий</w:t>
            </w:r>
            <w:proofErr w:type="spellEnd"/>
            <w:r w:rsidR="00545078" w:rsidRPr="008365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45078" w:rsidRPr="008365EC">
              <w:rPr>
                <w:rFonts w:ascii="Times New Roman" w:hAnsi="Times New Roman"/>
                <w:b/>
                <w:sz w:val="28"/>
                <w:szCs w:val="28"/>
              </w:rPr>
              <w:t>Иг.И</w:t>
            </w:r>
            <w:proofErr w:type="spellEnd"/>
            <w:r w:rsidR="00545078" w:rsidRPr="008365E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F066F7" w:rsidRPr="008365EC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</w:p>
          <w:p w14:paraId="6ADAE825" w14:textId="17602E92" w:rsidR="00545078" w:rsidRPr="008365EC" w:rsidRDefault="00F066F7" w:rsidP="0054507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5EC">
              <w:rPr>
                <w:rFonts w:ascii="Times New Roman" w:hAnsi="Times New Roman"/>
                <w:b/>
                <w:sz w:val="28"/>
                <w:szCs w:val="28"/>
              </w:rPr>
              <w:t xml:space="preserve">д.м.н., проф. </w:t>
            </w:r>
            <w:proofErr w:type="spellStart"/>
            <w:r w:rsidRPr="008365EC">
              <w:rPr>
                <w:rFonts w:ascii="Times New Roman" w:hAnsi="Times New Roman"/>
                <w:b/>
                <w:sz w:val="28"/>
                <w:szCs w:val="28"/>
              </w:rPr>
              <w:t>Аскерханов</w:t>
            </w:r>
            <w:proofErr w:type="spellEnd"/>
            <w:r w:rsidRPr="008365EC">
              <w:rPr>
                <w:rFonts w:ascii="Times New Roman" w:hAnsi="Times New Roman"/>
                <w:b/>
                <w:sz w:val="28"/>
                <w:szCs w:val="28"/>
              </w:rPr>
              <w:t xml:space="preserve"> Г.Р.</w:t>
            </w:r>
          </w:p>
          <w:p w14:paraId="4C4E0008" w14:textId="77777777" w:rsidR="00545078" w:rsidRPr="008365EC" w:rsidRDefault="00545078" w:rsidP="0054507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2B7A" w:rsidRPr="008365EC" w14:paraId="71EF6527" w14:textId="77777777" w:rsidTr="00545078">
        <w:tc>
          <w:tcPr>
            <w:tcW w:w="940" w:type="dxa"/>
          </w:tcPr>
          <w:p w14:paraId="0790FEA7" w14:textId="05C48A84" w:rsidR="009F0161" w:rsidRPr="008365EC" w:rsidRDefault="00D45CB1" w:rsidP="00183AA0">
            <w:pPr>
              <w:rPr>
                <w:rFonts w:ascii="Times New Roman" w:hAnsi="Times New Roman"/>
                <w:bCs/>
                <w:szCs w:val="24"/>
              </w:rPr>
            </w:pPr>
            <w:r w:rsidRPr="008365EC">
              <w:rPr>
                <w:rFonts w:ascii="Times New Roman" w:hAnsi="Times New Roman"/>
                <w:bCs/>
                <w:szCs w:val="24"/>
              </w:rPr>
              <w:t>12</w:t>
            </w:r>
            <w:r w:rsidR="00037C65" w:rsidRPr="008365EC">
              <w:rPr>
                <w:rFonts w:ascii="Times New Roman" w:hAnsi="Times New Roman"/>
                <w:bCs/>
                <w:szCs w:val="24"/>
              </w:rPr>
              <w:t>.3</w:t>
            </w:r>
            <w:r w:rsidR="00183AA0" w:rsidRPr="008365EC">
              <w:rPr>
                <w:rFonts w:ascii="Times New Roman" w:hAnsi="Times New Roman"/>
                <w:bCs/>
                <w:szCs w:val="24"/>
              </w:rPr>
              <w:t>0</w:t>
            </w:r>
          </w:p>
          <w:p w14:paraId="728E2E24" w14:textId="5FD27AA8" w:rsidR="00183AA0" w:rsidRPr="008365EC" w:rsidRDefault="00D45CB1" w:rsidP="00183AA0">
            <w:pPr>
              <w:rPr>
                <w:rFonts w:ascii="Times New Roman" w:hAnsi="Times New Roman"/>
                <w:bCs/>
                <w:szCs w:val="24"/>
              </w:rPr>
            </w:pPr>
            <w:r w:rsidRPr="008365EC">
              <w:rPr>
                <w:rFonts w:ascii="Times New Roman" w:hAnsi="Times New Roman"/>
                <w:bCs/>
                <w:szCs w:val="24"/>
              </w:rPr>
              <w:t>-12</w:t>
            </w:r>
            <w:r w:rsidR="00037C65" w:rsidRPr="008365EC">
              <w:rPr>
                <w:rFonts w:ascii="Times New Roman" w:hAnsi="Times New Roman"/>
                <w:bCs/>
                <w:szCs w:val="24"/>
              </w:rPr>
              <w:t>.40</w:t>
            </w:r>
          </w:p>
        </w:tc>
        <w:tc>
          <w:tcPr>
            <w:tcW w:w="5467" w:type="dxa"/>
          </w:tcPr>
          <w:p w14:paraId="5281818B" w14:textId="34521FD7" w:rsidR="00073CD5" w:rsidRDefault="003E4613" w:rsidP="00694D81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4"/>
              </w:rPr>
            </w:pPr>
            <w:r w:rsidRPr="008365EC">
              <w:rPr>
                <w:rFonts w:ascii="Times New Roman" w:hAnsi="Times New Roman"/>
                <w:szCs w:val="24"/>
              </w:rPr>
              <w:t xml:space="preserve">Руководитель центра сосудистой и гибридной хирургии цента </w:t>
            </w:r>
            <w:r w:rsidR="00F04139" w:rsidRPr="008365EC">
              <w:rPr>
                <w:rFonts w:ascii="Times New Roman" w:hAnsi="Times New Roman"/>
                <w:szCs w:val="24"/>
              </w:rPr>
              <w:t xml:space="preserve">ФГБУНИЦ </w:t>
            </w:r>
            <w:r w:rsidRPr="008365EC">
              <w:rPr>
                <w:rFonts w:ascii="Times New Roman" w:hAnsi="Times New Roman"/>
                <w:szCs w:val="24"/>
              </w:rPr>
              <w:t>им.</w:t>
            </w:r>
            <w:r w:rsidR="00EF463D">
              <w:rPr>
                <w:rFonts w:ascii="Times New Roman" w:hAnsi="Times New Roman"/>
                <w:szCs w:val="24"/>
              </w:rPr>
              <w:t xml:space="preserve"> академика</w:t>
            </w:r>
            <w:r w:rsidR="00F04139" w:rsidRPr="008365EC">
              <w:rPr>
                <w:rFonts w:ascii="Times New Roman" w:hAnsi="Times New Roman"/>
                <w:szCs w:val="24"/>
              </w:rPr>
              <w:t xml:space="preserve"> </w:t>
            </w:r>
            <w:r w:rsidRPr="008365EC">
              <w:rPr>
                <w:rFonts w:ascii="Times New Roman" w:hAnsi="Times New Roman"/>
                <w:szCs w:val="24"/>
              </w:rPr>
              <w:t xml:space="preserve"> Е.Н.</w:t>
            </w:r>
            <w:r w:rsidR="00311093">
              <w:rPr>
                <w:rFonts w:ascii="Times New Roman" w:hAnsi="Times New Roman"/>
                <w:szCs w:val="24"/>
              </w:rPr>
              <w:t xml:space="preserve"> </w:t>
            </w:r>
            <w:r w:rsidRPr="008365EC">
              <w:rPr>
                <w:rFonts w:ascii="Times New Roman" w:hAnsi="Times New Roman"/>
                <w:szCs w:val="24"/>
              </w:rPr>
              <w:t>Мешалкина</w:t>
            </w:r>
            <w:r w:rsidR="00F04139" w:rsidRPr="008365EC">
              <w:rPr>
                <w:rFonts w:ascii="Times New Roman" w:hAnsi="Times New Roman"/>
                <w:szCs w:val="24"/>
              </w:rPr>
              <w:t xml:space="preserve"> МЗ РФ</w:t>
            </w:r>
            <w:r w:rsidRPr="008365EC">
              <w:rPr>
                <w:rFonts w:ascii="Times New Roman" w:hAnsi="Times New Roman"/>
                <w:szCs w:val="24"/>
              </w:rPr>
              <w:t xml:space="preserve">, </w:t>
            </w:r>
            <w:r w:rsidR="00573FF2" w:rsidRPr="008365EC">
              <w:rPr>
                <w:rFonts w:ascii="Times New Roman" w:hAnsi="Times New Roman"/>
                <w:szCs w:val="24"/>
              </w:rPr>
              <w:t>д.м.н., проф</w:t>
            </w:r>
            <w:r w:rsidR="00DF5F0E">
              <w:rPr>
                <w:rFonts w:ascii="Times New Roman" w:hAnsi="Times New Roman"/>
                <w:szCs w:val="24"/>
              </w:rPr>
              <w:t>ессор</w:t>
            </w:r>
            <w:r w:rsidR="00573FF2" w:rsidRPr="008365EC">
              <w:rPr>
                <w:rFonts w:ascii="Times New Roman" w:hAnsi="Times New Roman"/>
                <w:szCs w:val="24"/>
              </w:rPr>
              <w:t xml:space="preserve"> </w:t>
            </w:r>
            <w:r w:rsidR="00573FF2" w:rsidRPr="008365EC">
              <w:rPr>
                <w:rFonts w:ascii="Times New Roman" w:hAnsi="Times New Roman"/>
                <w:b/>
                <w:szCs w:val="24"/>
              </w:rPr>
              <w:t>Карпенко Андрей Анатольевич</w:t>
            </w:r>
            <w:r w:rsidR="002C6D07" w:rsidRPr="008365EC">
              <w:rPr>
                <w:rFonts w:ascii="Times New Roman" w:hAnsi="Times New Roman"/>
                <w:b/>
                <w:szCs w:val="24"/>
              </w:rPr>
              <w:t xml:space="preserve"> (г.</w:t>
            </w:r>
            <w:r w:rsidR="00694D81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2C6D07" w:rsidRPr="008365EC">
              <w:rPr>
                <w:rFonts w:ascii="Times New Roman" w:hAnsi="Times New Roman"/>
                <w:b/>
                <w:szCs w:val="24"/>
              </w:rPr>
              <w:t>Новосибирск)</w:t>
            </w:r>
          </w:p>
          <w:p w14:paraId="4D539FA4" w14:textId="77777777" w:rsidR="00543AE0" w:rsidRDefault="00543AE0" w:rsidP="00573FF2">
            <w:pPr>
              <w:shd w:val="clear" w:color="auto" w:fill="FFFFFF"/>
              <w:rPr>
                <w:rFonts w:ascii="Times New Roman" w:hAnsi="Times New Roman"/>
                <w:b/>
                <w:szCs w:val="24"/>
              </w:rPr>
            </w:pPr>
          </w:p>
          <w:p w14:paraId="30A55142" w14:textId="170EC22E" w:rsidR="00985A25" w:rsidRDefault="00985A25" w:rsidP="00985A25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4"/>
              </w:rPr>
            </w:pPr>
            <w:r w:rsidRPr="00DC259B">
              <w:rPr>
                <w:rFonts w:ascii="Times New Roman" w:hAnsi="Times New Roman"/>
                <w:szCs w:val="24"/>
              </w:rPr>
              <w:t>В докладе освящены</w:t>
            </w:r>
            <w:r>
              <w:rPr>
                <w:rFonts w:ascii="Times New Roman" w:hAnsi="Times New Roman"/>
                <w:szCs w:val="24"/>
              </w:rPr>
              <w:t xml:space="preserve"> современные виды </w:t>
            </w:r>
            <w:proofErr w:type="spellStart"/>
            <w:r>
              <w:rPr>
                <w:rFonts w:ascii="Times New Roman" w:hAnsi="Times New Roman"/>
                <w:szCs w:val="24"/>
              </w:rPr>
              <w:t>эндоваскулярного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лечения при осложненных формах ПТФС и сравнительная характеристика результатов лечения, в зависимости от вида хирургического лечения</w:t>
            </w:r>
          </w:p>
          <w:p w14:paraId="538CFDFC" w14:textId="3BBDE134" w:rsidR="00543AE0" w:rsidRPr="008365EC" w:rsidRDefault="00543AE0" w:rsidP="00573FF2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36" w:type="dxa"/>
          </w:tcPr>
          <w:p w14:paraId="1220D55B" w14:textId="77777777" w:rsidR="00183AA0" w:rsidRPr="008365EC" w:rsidRDefault="00183AA0" w:rsidP="00183AA0">
            <w:pPr>
              <w:shd w:val="clear" w:color="auto" w:fill="FFFFFF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14:paraId="10A5C985" w14:textId="2A330CB7" w:rsidR="00573FF2" w:rsidRPr="008365EC" w:rsidRDefault="001A787C" w:rsidP="00183AA0">
            <w:pPr>
              <w:shd w:val="clear" w:color="auto" w:fill="FFFFFF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365EC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Возможности </w:t>
            </w:r>
            <w:proofErr w:type="spellStart"/>
            <w:r w:rsidRPr="008365EC">
              <w:rPr>
                <w:rFonts w:ascii="Times New Roman" w:hAnsi="Times New Roman"/>
                <w:sz w:val="23"/>
                <w:szCs w:val="23"/>
                <w:lang w:eastAsia="ru-RU"/>
              </w:rPr>
              <w:t>эндоваскулярного</w:t>
            </w:r>
            <w:proofErr w:type="spellEnd"/>
            <w:r w:rsidRPr="008365EC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лечения декомпенсированных форм ХВН посттромботического генеза</w:t>
            </w:r>
          </w:p>
          <w:p w14:paraId="62F87D65" w14:textId="2D90412B" w:rsidR="00573FF2" w:rsidRPr="008365EC" w:rsidRDefault="00573FF2" w:rsidP="00183AA0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</w:tc>
      </w:tr>
      <w:tr w:rsidR="005C2B7A" w:rsidRPr="008365EC" w14:paraId="6541AC06" w14:textId="77777777" w:rsidTr="00545078">
        <w:tc>
          <w:tcPr>
            <w:tcW w:w="940" w:type="dxa"/>
          </w:tcPr>
          <w:p w14:paraId="160C2233" w14:textId="24E4D140" w:rsidR="00183AA0" w:rsidRPr="008365EC" w:rsidRDefault="008301A0" w:rsidP="00183AA0">
            <w:pPr>
              <w:rPr>
                <w:rFonts w:ascii="Times New Roman" w:hAnsi="Times New Roman"/>
                <w:bCs/>
                <w:szCs w:val="24"/>
              </w:rPr>
            </w:pPr>
            <w:r w:rsidRPr="008365EC">
              <w:rPr>
                <w:rFonts w:ascii="Times New Roman" w:hAnsi="Times New Roman"/>
                <w:bCs/>
                <w:szCs w:val="24"/>
              </w:rPr>
              <w:t>12.40-12.5</w:t>
            </w:r>
            <w:r w:rsidR="00183AA0" w:rsidRPr="008365EC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5467" w:type="dxa"/>
          </w:tcPr>
          <w:p w14:paraId="7F9D458C" w14:textId="6958314C" w:rsidR="00183AA0" w:rsidRDefault="00183AA0" w:rsidP="00694D81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8365EC">
              <w:rPr>
                <w:rFonts w:ascii="Times New Roman" w:hAnsi="Times New Roman"/>
                <w:szCs w:val="24"/>
              </w:rPr>
              <w:t xml:space="preserve">Профессор кафедры </w:t>
            </w:r>
            <w:r w:rsidR="00573FF2" w:rsidRPr="008365EC">
              <w:rPr>
                <w:rFonts w:ascii="Times New Roman" w:hAnsi="Times New Roman"/>
                <w:szCs w:val="24"/>
              </w:rPr>
              <w:t>хирургических болезней №1</w:t>
            </w:r>
            <w:r w:rsidRPr="008365EC">
              <w:rPr>
                <w:rFonts w:ascii="Times New Roman" w:hAnsi="Times New Roman"/>
                <w:szCs w:val="24"/>
              </w:rPr>
              <w:t xml:space="preserve"> ФГБОУ ВО </w:t>
            </w:r>
            <w:proofErr w:type="spellStart"/>
            <w:r w:rsidRPr="008365EC">
              <w:rPr>
                <w:rFonts w:ascii="Times New Roman" w:hAnsi="Times New Roman"/>
                <w:szCs w:val="24"/>
              </w:rPr>
              <w:t>РостГМУ</w:t>
            </w:r>
            <w:proofErr w:type="spellEnd"/>
            <w:r w:rsidR="004336DF" w:rsidRPr="008365EC">
              <w:rPr>
                <w:rFonts w:ascii="Times New Roman" w:hAnsi="Times New Roman"/>
                <w:szCs w:val="24"/>
              </w:rPr>
              <w:t xml:space="preserve"> МЗ РФ</w:t>
            </w:r>
            <w:r w:rsidRPr="008365EC">
              <w:rPr>
                <w:rFonts w:ascii="Times New Roman" w:hAnsi="Times New Roman"/>
                <w:szCs w:val="24"/>
              </w:rPr>
              <w:t xml:space="preserve">, д.м.н., доцент </w:t>
            </w:r>
            <w:r w:rsidR="00573FF2" w:rsidRPr="008365EC">
              <w:rPr>
                <w:rFonts w:ascii="Times New Roman" w:hAnsi="Times New Roman"/>
                <w:b/>
                <w:bCs/>
                <w:szCs w:val="24"/>
              </w:rPr>
              <w:t>Сапронова Наталия Германовна</w:t>
            </w:r>
            <w:r w:rsidR="002C6D07" w:rsidRPr="008365EC">
              <w:rPr>
                <w:rFonts w:ascii="Times New Roman" w:hAnsi="Times New Roman"/>
                <w:b/>
                <w:bCs/>
                <w:szCs w:val="24"/>
              </w:rPr>
              <w:t xml:space="preserve"> (г.</w:t>
            </w:r>
            <w:r w:rsidR="00694D81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2C6D07" w:rsidRPr="008365EC">
              <w:rPr>
                <w:rFonts w:ascii="Times New Roman" w:hAnsi="Times New Roman"/>
                <w:b/>
                <w:bCs/>
                <w:szCs w:val="24"/>
              </w:rPr>
              <w:t>Ростов-на-Дону)</w:t>
            </w:r>
          </w:p>
          <w:p w14:paraId="2C3C0B4B" w14:textId="77777777" w:rsidR="00985A25" w:rsidRDefault="00985A25" w:rsidP="00183AA0">
            <w:pPr>
              <w:shd w:val="clear" w:color="auto" w:fill="FFFFFF"/>
              <w:rPr>
                <w:rFonts w:ascii="Times New Roman" w:hAnsi="Times New Roman"/>
                <w:b/>
                <w:bCs/>
                <w:szCs w:val="24"/>
              </w:rPr>
            </w:pPr>
          </w:p>
          <w:p w14:paraId="168A1903" w14:textId="4C03B387" w:rsidR="00985A25" w:rsidRPr="008365EC" w:rsidRDefault="00985A25" w:rsidP="002B01A5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DC259B">
              <w:rPr>
                <w:rFonts w:ascii="Times New Roman" w:hAnsi="Times New Roman"/>
                <w:szCs w:val="24"/>
              </w:rPr>
              <w:t>В докладе освящены</w:t>
            </w:r>
            <w:r>
              <w:rPr>
                <w:rFonts w:ascii="Times New Roman" w:hAnsi="Times New Roman"/>
                <w:szCs w:val="24"/>
              </w:rPr>
              <w:t xml:space="preserve"> современные возможности лабораторной диагностики и прогнозирования ВТЭО у больных с портальной гипертензией в до- и послеоперационном периодах</w:t>
            </w:r>
          </w:p>
          <w:p w14:paraId="6A88C183" w14:textId="370E6D6F" w:rsidR="00793258" w:rsidRPr="008365EC" w:rsidRDefault="00793258" w:rsidP="00183AA0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36" w:type="dxa"/>
          </w:tcPr>
          <w:p w14:paraId="1B74A744" w14:textId="047C5BD4" w:rsidR="00183AA0" w:rsidRPr="008365EC" w:rsidRDefault="00183AA0" w:rsidP="00573FF2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365EC">
              <w:rPr>
                <w:rFonts w:ascii="Times New Roman" w:hAnsi="Times New Roman"/>
                <w:szCs w:val="24"/>
              </w:rPr>
              <w:t xml:space="preserve">Особенности </w:t>
            </w:r>
            <w:r w:rsidR="00573FF2" w:rsidRPr="008365EC">
              <w:rPr>
                <w:rFonts w:ascii="Times New Roman" w:hAnsi="Times New Roman"/>
                <w:szCs w:val="24"/>
              </w:rPr>
              <w:t xml:space="preserve">прогнозирования развития тромботических осложнений у пациентов с циррозом печени до и после операции </w:t>
            </w:r>
            <w:r w:rsidR="00573FF2" w:rsidRPr="008365EC">
              <w:rPr>
                <w:rFonts w:ascii="Times New Roman" w:hAnsi="Times New Roman"/>
                <w:szCs w:val="24"/>
                <w:lang w:val="en-US"/>
              </w:rPr>
              <w:t>TIPS</w:t>
            </w:r>
            <w:r w:rsidR="00573FF2" w:rsidRPr="008365EC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5C2B7A" w:rsidRPr="008365EC" w14:paraId="4618B1D9" w14:textId="77777777" w:rsidTr="004251AE">
        <w:trPr>
          <w:trHeight w:val="1765"/>
        </w:trPr>
        <w:tc>
          <w:tcPr>
            <w:tcW w:w="940" w:type="dxa"/>
          </w:tcPr>
          <w:p w14:paraId="4C88E413" w14:textId="07C633E9" w:rsidR="00183AA0" w:rsidRPr="008365EC" w:rsidRDefault="008301A0" w:rsidP="00183AA0">
            <w:pPr>
              <w:rPr>
                <w:rFonts w:ascii="Times New Roman" w:hAnsi="Times New Roman"/>
                <w:bCs/>
                <w:szCs w:val="24"/>
              </w:rPr>
            </w:pPr>
            <w:r w:rsidRPr="008365EC">
              <w:rPr>
                <w:rFonts w:ascii="Times New Roman" w:hAnsi="Times New Roman"/>
                <w:bCs/>
                <w:szCs w:val="24"/>
              </w:rPr>
              <w:lastRenderedPageBreak/>
              <w:t>12.50-13.00</w:t>
            </w:r>
          </w:p>
        </w:tc>
        <w:tc>
          <w:tcPr>
            <w:tcW w:w="5467" w:type="dxa"/>
          </w:tcPr>
          <w:p w14:paraId="450B0EB2" w14:textId="124482BC" w:rsidR="00793258" w:rsidRDefault="00F04139" w:rsidP="00694D81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4"/>
              </w:rPr>
            </w:pPr>
            <w:r w:rsidRPr="008365EC">
              <w:rPr>
                <w:rFonts w:ascii="Times New Roman" w:hAnsi="Times New Roman"/>
                <w:szCs w:val="24"/>
              </w:rPr>
              <w:t xml:space="preserve">Доцент кафедры кардиологии, </w:t>
            </w:r>
            <w:proofErr w:type="spellStart"/>
            <w:r w:rsidRPr="008365EC">
              <w:rPr>
                <w:rFonts w:ascii="Times New Roman" w:hAnsi="Times New Roman"/>
                <w:szCs w:val="24"/>
              </w:rPr>
              <w:t>рентгенэндоваскулярно</w:t>
            </w:r>
            <w:r w:rsidR="004251AE">
              <w:rPr>
                <w:rFonts w:ascii="Times New Roman" w:hAnsi="Times New Roman"/>
                <w:szCs w:val="24"/>
              </w:rPr>
              <w:t>й</w:t>
            </w:r>
            <w:proofErr w:type="spellEnd"/>
            <w:r w:rsidRPr="008365EC">
              <w:rPr>
                <w:rFonts w:ascii="Times New Roman" w:hAnsi="Times New Roman"/>
                <w:szCs w:val="24"/>
              </w:rPr>
              <w:t xml:space="preserve"> и </w:t>
            </w:r>
            <w:proofErr w:type="gramStart"/>
            <w:r w:rsidRPr="008365EC">
              <w:rPr>
                <w:rFonts w:ascii="Times New Roman" w:hAnsi="Times New Roman"/>
                <w:szCs w:val="24"/>
              </w:rPr>
              <w:t>сердечно-сосудистой</w:t>
            </w:r>
            <w:proofErr w:type="gramEnd"/>
            <w:r w:rsidRPr="008365EC">
              <w:rPr>
                <w:rFonts w:ascii="Times New Roman" w:hAnsi="Times New Roman"/>
                <w:szCs w:val="24"/>
              </w:rPr>
              <w:t xml:space="preserve"> хирургии КГМА-филиала ФГБОУ ДПО РМАН ПО МЗ РФ, д</w:t>
            </w:r>
            <w:r w:rsidR="00573FF2" w:rsidRPr="008365EC">
              <w:rPr>
                <w:rFonts w:ascii="Times New Roman" w:hAnsi="Times New Roman"/>
                <w:szCs w:val="24"/>
              </w:rPr>
              <w:t>.</w:t>
            </w:r>
            <w:r w:rsidR="00183AA0" w:rsidRPr="008365EC">
              <w:rPr>
                <w:rFonts w:ascii="Times New Roman" w:hAnsi="Times New Roman"/>
                <w:szCs w:val="24"/>
              </w:rPr>
              <w:t>м.н</w:t>
            </w:r>
            <w:r w:rsidR="00573FF2" w:rsidRPr="008365EC">
              <w:rPr>
                <w:rFonts w:ascii="Times New Roman" w:hAnsi="Times New Roman"/>
                <w:szCs w:val="24"/>
              </w:rPr>
              <w:t xml:space="preserve">. </w:t>
            </w:r>
            <w:r w:rsidR="003A36DE" w:rsidRPr="008365EC">
              <w:rPr>
                <w:rFonts w:ascii="Times New Roman" w:hAnsi="Times New Roman"/>
                <w:b/>
                <w:szCs w:val="24"/>
              </w:rPr>
              <w:t>Максим</w:t>
            </w:r>
            <w:r w:rsidR="00573FF2" w:rsidRPr="008365EC">
              <w:rPr>
                <w:rFonts w:ascii="Times New Roman" w:hAnsi="Times New Roman"/>
                <w:b/>
                <w:szCs w:val="24"/>
              </w:rPr>
              <w:t>ов Александр Владимирович</w:t>
            </w:r>
            <w:r w:rsidR="002C6D07" w:rsidRPr="008365EC">
              <w:rPr>
                <w:rFonts w:ascii="Times New Roman" w:hAnsi="Times New Roman"/>
                <w:b/>
                <w:szCs w:val="24"/>
              </w:rPr>
              <w:t xml:space="preserve"> (</w:t>
            </w:r>
            <w:r w:rsidRPr="008365EC">
              <w:rPr>
                <w:rFonts w:ascii="Times New Roman" w:hAnsi="Times New Roman"/>
                <w:b/>
                <w:szCs w:val="24"/>
              </w:rPr>
              <w:t xml:space="preserve">Республика Татарстан, </w:t>
            </w:r>
            <w:r w:rsidR="002C6D07" w:rsidRPr="008365EC">
              <w:rPr>
                <w:rFonts w:ascii="Times New Roman" w:hAnsi="Times New Roman"/>
                <w:b/>
                <w:szCs w:val="24"/>
              </w:rPr>
              <w:t>г.</w:t>
            </w:r>
            <w:r w:rsidR="00694D81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2C6D07" w:rsidRPr="008365EC">
              <w:rPr>
                <w:rFonts w:ascii="Times New Roman" w:hAnsi="Times New Roman"/>
                <w:b/>
                <w:szCs w:val="24"/>
              </w:rPr>
              <w:t>Казань)</w:t>
            </w:r>
          </w:p>
          <w:p w14:paraId="543F9589" w14:textId="77777777" w:rsidR="00985A25" w:rsidRDefault="00985A25" w:rsidP="00573FF2">
            <w:pPr>
              <w:shd w:val="clear" w:color="auto" w:fill="FFFFFF"/>
              <w:rPr>
                <w:rFonts w:ascii="Times New Roman" w:hAnsi="Times New Roman"/>
                <w:b/>
                <w:szCs w:val="24"/>
              </w:rPr>
            </w:pPr>
          </w:p>
          <w:p w14:paraId="5E6D7E1A" w14:textId="77777777" w:rsidR="00985A25" w:rsidRDefault="00985A25" w:rsidP="002B01A5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DC259B">
              <w:rPr>
                <w:rFonts w:ascii="Times New Roman" w:hAnsi="Times New Roman"/>
                <w:szCs w:val="24"/>
              </w:rPr>
              <w:t>В докладе освящены</w:t>
            </w:r>
            <w:r w:rsidR="0009390A">
              <w:rPr>
                <w:rFonts w:ascii="Times New Roman" w:hAnsi="Times New Roman"/>
                <w:szCs w:val="24"/>
              </w:rPr>
              <w:t xml:space="preserve"> возможности скрининга и своевременной профилактики возникновения ВТЭО в многопрофильном стационаре.</w:t>
            </w:r>
          </w:p>
          <w:p w14:paraId="3AA282C5" w14:textId="72B68086" w:rsidR="0009390A" w:rsidRPr="008365EC" w:rsidRDefault="0009390A" w:rsidP="00573FF2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36" w:type="dxa"/>
          </w:tcPr>
          <w:p w14:paraId="5814D8CA" w14:textId="74B4AF31" w:rsidR="00183AA0" w:rsidRPr="008365EC" w:rsidRDefault="00E625CA" w:rsidP="00183AA0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365EC">
              <w:rPr>
                <w:rFonts w:ascii="Times New Roman" w:hAnsi="Times New Roman"/>
                <w:szCs w:val="24"/>
              </w:rPr>
              <w:t>Венозные тромбоэмболические осложнения в многопрофильной клинике</w:t>
            </w:r>
          </w:p>
          <w:p w14:paraId="32CDA862" w14:textId="77777777" w:rsidR="00573FF2" w:rsidRPr="008365EC" w:rsidRDefault="00573FF2" w:rsidP="00183AA0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  <w:p w14:paraId="16C179C4" w14:textId="77777777" w:rsidR="00573FF2" w:rsidRPr="008365EC" w:rsidRDefault="00573FF2" w:rsidP="00183AA0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  <w:p w14:paraId="17691698" w14:textId="77777777" w:rsidR="00573FF2" w:rsidRPr="008365EC" w:rsidRDefault="00573FF2" w:rsidP="00183AA0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  <w:p w14:paraId="077F9F8E" w14:textId="19B1E116" w:rsidR="00573FF2" w:rsidRPr="008365EC" w:rsidRDefault="00573FF2" w:rsidP="00183AA0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</w:tc>
      </w:tr>
      <w:tr w:rsidR="00A95283" w:rsidRPr="008365EC" w14:paraId="4C4E999D" w14:textId="77777777" w:rsidTr="00545078">
        <w:tc>
          <w:tcPr>
            <w:tcW w:w="940" w:type="dxa"/>
          </w:tcPr>
          <w:p w14:paraId="4E5C0104" w14:textId="298B9B2A" w:rsidR="00A95283" w:rsidRPr="008365EC" w:rsidRDefault="00A95283" w:rsidP="00183AA0">
            <w:pPr>
              <w:rPr>
                <w:rFonts w:ascii="Times New Roman" w:hAnsi="Times New Roman"/>
                <w:bCs/>
                <w:szCs w:val="24"/>
              </w:rPr>
            </w:pPr>
            <w:r w:rsidRPr="008365EC">
              <w:rPr>
                <w:rFonts w:ascii="Times New Roman" w:hAnsi="Times New Roman"/>
                <w:bCs/>
                <w:szCs w:val="24"/>
              </w:rPr>
              <w:t>13.00-13.10</w:t>
            </w:r>
          </w:p>
        </w:tc>
        <w:tc>
          <w:tcPr>
            <w:tcW w:w="5467" w:type="dxa"/>
          </w:tcPr>
          <w:p w14:paraId="6BCC6D6D" w14:textId="54E5882F" w:rsidR="00A95283" w:rsidRDefault="00A95283" w:rsidP="00694D81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8365EC">
              <w:rPr>
                <w:rFonts w:ascii="Times New Roman" w:hAnsi="Times New Roman"/>
                <w:szCs w:val="24"/>
              </w:rPr>
              <w:t xml:space="preserve">Ведущий научный сотрудник ФГБУ НМИЦ хирургии им. Вишневского А.В. МЗ РФ, </w:t>
            </w:r>
            <w:r w:rsidR="00FE3DA5">
              <w:rPr>
                <w:rFonts w:ascii="Times New Roman" w:hAnsi="Times New Roman"/>
                <w:szCs w:val="24"/>
              </w:rPr>
              <w:t xml:space="preserve">д.м.н.,  </w:t>
            </w:r>
            <w:proofErr w:type="spellStart"/>
            <w:r w:rsidRPr="008365EC">
              <w:rPr>
                <w:rFonts w:ascii="Times New Roman" w:hAnsi="Times New Roman"/>
                <w:b/>
                <w:szCs w:val="24"/>
              </w:rPr>
              <w:t>Грицкевич</w:t>
            </w:r>
            <w:proofErr w:type="spellEnd"/>
            <w:r w:rsidRPr="008365EC">
              <w:rPr>
                <w:rFonts w:ascii="Times New Roman" w:hAnsi="Times New Roman"/>
                <w:b/>
                <w:szCs w:val="24"/>
              </w:rPr>
              <w:t xml:space="preserve"> А</w:t>
            </w:r>
            <w:r w:rsidR="00FE3DA5">
              <w:rPr>
                <w:rFonts w:ascii="Times New Roman" w:hAnsi="Times New Roman"/>
                <w:b/>
                <w:szCs w:val="24"/>
              </w:rPr>
              <w:t>лександр Анатольевич</w:t>
            </w:r>
            <w:r w:rsidRPr="008365EC">
              <w:rPr>
                <w:rFonts w:ascii="Times New Roman" w:hAnsi="Times New Roman"/>
                <w:b/>
                <w:szCs w:val="24"/>
              </w:rPr>
              <w:t xml:space="preserve">, </w:t>
            </w:r>
            <w:r w:rsidR="00FE3DA5">
              <w:rPr>
                <w:rFonts w:ascii="Times New Roman" w:hAnsi="Times New Roman"/>
                <w:szCs w:val="24"/>
              </w:rPr>
              <w:t>в</w:t>
            </w:r>
            <w:r w:rsidR="00FE3DA5" w:rsidRPr="008365EC">
              <w:rPr>
                <w:rFonts w:ascii="Times New Roman" w:hAnsi="Times New Roman"/>
                <w:szCs w:val="24"/>
              </w:rPr>
              <w:t>едущий научный сотрудник ФГБУ НМИЦ хирургии им. Вишневского А.В. МЗ РФ</w:t>
            </w:r>
            <w:r w:rsidR="00FE3DA5" w:rsidRPr="00FE3DA5">
              <w:rPr>
                <w:rFonts w:ascii="Times New Roman" w:hAnsi="Times New Roman"/>
                <w:szCs w:val="24"/>
              </w:rPr>
              <w:t xml:space="preserve"> </w:t>
            </w:r>
            <w:r w:rsidRPr="00FE3DA5">
              <w:rPr>
                <w:rFonts w:ascii="Times New Roman" w:hAnsi="Times New Roman"/>
                <w:szCs w:val="24"/>
              </w:rPr>
              <w:t>д</w:t>
            </w:r>
            <w:r w:rsidRPr="00CA1A11">
              <w:rPr>
                <w:rFonts w:ascii="Times New Roman" w:hAnsi="Times New Roman"/>
                <w:szCs w:val="24"/>
              </w:rPr>
              <w:t>.м.н., профессор</w:t>
            </w:r>
            <w:r w:rsidRPr="008365EC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8365EC">
              <w:rPr>
                <w:rFonts w:ascii="Times New Roman" w:hAnsi="Times New Roman"/>
                <w:b/>
                <w:szCs w:val="24"/>
              </w:rPr>
              <w:t>Сапелкин</w:t>
            </w:r>
            <w:proofErr w:type="spellEnd"/>
            <w:r w:rsidRPr="008365EC">
              <w:rPr>
                <w:rFonts w:ascii="Times New Roman" w:hAnsi="Times New Roman"/>
                <w:b/>
                <w:szCs w:val="24"/>
              </w:rPr>
              <w:t xml:space="preserve"> Сергей Викторович, </w:t>
            </w:r>
            <w:r w:rsidR="008D3B44" w:rsidRPr="008D3B44">
              <w:rPr>
                <w:rFonts w:ascii="Times New Roman" w:hAnsi="Times New Roman"/>
                <w:szCs w:val="24"/>
              </w:rPr>
              <w:t>врач ан</w:t>
            </w:r>
            <w:r w:rsidR="009C4571">
              <w:rPr>
                <w:rFonts w:ascii="Times New Roman" w:hAnsi="Times New Roman"/>
                <w:szCs w:val="24"/>
              </w:rPr>
              <w:t>е</w:t>
            </w:r>
            <w:r w:rsidR="008D3B44" w:rsidRPr="008D3B44">
              <w:rPr>
                <w:rFonts w:ascii="Times New Roman" w:hAnsi="Times New Roman"/>
                <w:szCs w:val="24"/>
              </w:rPr>
              <w:t xml:space="preserve">стезиолог-реаниматолог ФГБУ НМИЦ хирургии им. Вишневского А.В. МЗ РФ </w:t>
            </w:r>
            <w:proofErr w:type="spellStart"/>
            <w:r w:rsidRPr="008365EC">
              <w:rPr>
                <w:rFonts w:ascii="Times New Roman" w:hAnsi="Times New Roman"/>
                <w:b/>
                <w:szCs w:val="24"/>
              </w:rPr>
              <w:t>Чевина</w:t>
            </w:r>
            <w:proofErr w:type="spellEnd"/>
            <w:r w:rsidRPr="008365EC">
              <w:rPr>
                <w:rFonts w:ascii="Times New Roman" w:hAnsi="Times New Roman"/>
                <w:b/>
                <w:szCs w:val="24"/>
              </w:rPr>
              <w:t xml:space="preserve"> А</w:t>
            </w:r>
            <w:r w:rsidR="00FE3DA5">
              <w:rPr>
                <w:rFonts w:ascii="Times New Roman" w:hAnsi="Times New Roman"/>
                <w:b/>
                <w:szCs w:val="24"/>
              </w:rPr>
              <w:t xml:space="preserve">лина </w:t>
            </w:r>
            <w:r w:rsidRPr="008365EC">
              <w:rPr>
                <w:rFonts w:ascii="Times New Roman" w:hAnsi="Times New Roman"/>
                <w:b/>
                <w:szCs w:val="24"/>
              </w:rPr>
              <w:t>А</w:t>
            </w:r>
            <w:r w:rsidR="00FE3DA5">
              <w:rPr>
                <w:rFonts w:ascii="Times New Roman" w:hAnsi="Times New Roman"/>
                <w:b/>
                <w:szCs w:val="24"/>
              </w:rPr>
              <w:t>ндреевна</w:t>
            </w:r>
            <w:r w:rsidR="00EA1111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365EC">
              <w:rPr>
                <w:rFonts w:ascii="Times New Roman" w:hAnsi="Times New Roman"/>
                <w:b/>
                <w:szCs w:val="24"/>
              </w:rPr>
              <w:t>(г.</w:t>
            </w:r>
            <w:r w:rsidR="00694D81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365EC">
              <w:rPr>
                <w:rFonts w:ascii="Times New Roman" w:hAnsi="Times New Roman"/>
                <w:b/>
                <w:szCs w:val="24"/>
              </w:rPr>
              <w:t>Москва)</w:t>
            </w:r>
            <w:proofErr w:type="gramEnd"/>
          </w:p>
          <w:p w14:paraId="1C8EE044" w14:textId="77777777" w:rsidR="0009390A" w:rsidRDefault="0009390A" w:rsidP="00573FF2">
            <w:pPr>
              <w:shd w:val="clear" w:color="auto" w:fill="FFFFFF"/>
              <w:rPr>
                <w:rFonts w:ascii="Times New Roman" w:hAnsi="Times New Roman"/>
                <w:b/>
                <w:szCs w:val="24"/>
              </w:rPr>
            </w:pPr>
          </w:p>
          <w:p w14:paraId="68A2D9AD" w14:textId="77777777" w:rsidR="0009390A" w:rsidRDefault="0009390A" w:rsidP="0009390A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DC259B">
              <w:rPr>
                <w:rFonts w:ascii="Times New Roman" w:hAnsi="Times New Roman"/>
                <w:szCs w:val="24"/>
              </w:rPr>
              <w:t>В докладе освящены</w:t>
            </w:r>
            <w:r>
              <w:rPr>
                <w:rFonts w:ascii="Times New Roman" w:hAnsi="Times New Roman"/>
                <w:szCs w:val="24"/>
              </w:rPr>
              <w:t xml:space="preserve"> современные принципы и виды хирургического лечения опухолевых тромбов нижней полой вены, а также представлен опыт и результаты лечения данной категории пациентов</w:t>
            </w:r>
          </w:p>
          <w:p w14:paraId="3A9FE187" w14:textId="6CF0B028" w:rsidR="0009390A" w:rsidRPr="004251AE" w:rsidRDefault="0009390A" w:rsidP="0009390A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936" w:type="dxa"/>
          </w:tcPr>
          <w:p w14:paraId="229BC12D" w14:textId="2FF9DECC" w:rsidR="00A95283" w:rsidRPr="008365EC" w:rsidRDefault="00A95283" w:rsidP="00183AA0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365EC">
              <w:rPr>
                <w:rFonts w:ascii="Times New Roman" w:hAnsi="Times New Roman"/>
                <w:szCs w:val="24"/>
              </w:rPr>
              <w:t>Хирургия опухолевых тромбов ниж</w:t>
            </w:r>
            <w:r w:rsidR="009C4571">
              <w:rPr>
                <w:rFonts w:ascii="Times New Roman" w:hAnsi="Times New Roman"/>
                <w:szCs w:val="24"/>
              </w:rPr>
              <w:t xml:space="preserve">ней полой вены: опыт учреждения - </w:t>
            </w:r>
            <w:r w:rsidRPr="008365EC">
              <w:rPr>
                <w:rFonts w:ascii="Times New Roman" w:hAnsi="Times New Roman"/>
                <w:szCs w:val="24"/>
              </w:rPr>
              <w:t>ФГБУ “НМИЦ хирургии им. А.В.</w:t>
            </w:r>
            <w:r w:rsidR="00FE3DA5">
              <w:rPr>
                <w:rFonts w:ascii="Times New Roman" w:hAnsi="Times New Roman"/>
                <w:szCs w:val="24"/>
              </w:rPr>
              <w:t xml:space="preserve"> </w:t>
            </w:r>
            <w:r w:rsidRPr="008365EC">
              <w:rPr>
                <w:rFonts w:ascii="Times New Roman" w:hAnsi="Times New Roman"/>
                <w:szCs w:val="24"/>
              </w:rPr>
              <w:t>Вишневского” Минздрава России</w:t>
            </w:r>
          </w:p>
        </w:tc>
      </w:tr>
      <w:tr w:rsidR="005C2B7A" w:rsidRPr="008365EC" w14:paraId="35D536A4" w14:textId="77777777" w:rsidTr="00545078">
        <w:tc>
          <w:tcPr>
            <w:tcW w:w="940" w:type="dxa"/>
            <w:tcBorders>
              <w:right w:val="single" w:sz="4" w:space="0" w:color="auto"/>
            </w:tcBorders>
          </w:tcPr>
          <w:p w14:paraId="21D11ADF" w14:textId="75894BA0" w:rsidR="00183AA0" w:rsidRPr="008365EC" w:rsidRDefault="00A95283" w:rsidP="00183AA0">
            <w:pPr>
              <w:rPr>
                <w:rFonts w:ascii="Times New Roman" w:hAnsi="Times New Roman"/>
                <w:bCs/>
                <w:szCs w:val="24"/>
              </w:rPr>
            </w:pPr>
            <w:r w:rsidRPr="008365EC">
              <w:rPr>
                <w:rFonts w:ascii="Times New Roman" w:hAnsi="Times New Roman"/>
                <w:bCs/>
                <w:szCs w:val="24"/>
              </w:rPr>
              <w:t>13.1</w:t>
            </w:r>
            <w:r w:rsidR="008301A0" w:rsidRPr="008365EC">
              <w:rPr>
                <w:rFonts w:ascii="Times New Roman" w:hAnsi="Times New Roman"/>
                <w:bCs/>
                <w:szCs w:val="24"/>
              </w:rPr>
              <w:t>0</w:t>
            </w:r>
            <w:r w:rsidRPr="008365EC">
              <w:rPr>
                <w:rFonts w:ascii="Times New Roman" w:hAnsi="Times New Roman"/>
                <w:bCs/>
                <w:szCs w:val="24"/>
              </w:rPr>
              <w:t>-13.2</w:t>
            </w:r>
            <w:r w:rsidR="003A36DE" w:rsidRPr="008365EC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5467" w:type="dxa"/>
            <w:tcBorders>
              <w:left w:val="single" w:sz="4" w:space="0" w:color="auto"/>
            </w:tcBorders>
          </w:tcPr>
          <w:p w14:paraId="1CF9AF0F" w14:textId="652D04F1" w:rsidR="003A36DE" w:rsidRDefault="00F04139" w:rsidP="00694D81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4"/>
              </w:rPr>
            </w:pPr>
            <w:r w:rsidRPr="008365EC">
              <w:rPr>
                <w:rFonts w:ascii="Times New Roman" w:hAnsi="Times New Roman"/>
                <w:szCs w:val="24"/>
              </w:rPr>
              <w:t>Заведующий кафедрой госпитальной хирургии ФГБОУ ВО ДГМУ</w:t>
            </w:r>
            <w:r w:rsidR="00F646D8">
              <w:rPr>
                <w:rFonts w:ascii="Times New Roman" w:hAnsi="Times New Roman"/>
                <w:szCs w:val="24"/>
              </w:rPr>
              <w:t xml:space="preserve"> МЗ РФ</w:t>
            </w:r>
            <w:r w:rsidRPr="008365EC">
              <w:rPr>
                <w:rFonts w:ascii="Times New Roman" w:hAnsi="Times New Roman"/>
                <w:szCs w:val="24"/>
              </w:rPr>
              <w:t>, д</w:t>
            </w:r>
            <w:r w:rsidR="003A36DE" w:rsidRPr="008365EC">
              <w:rPr>
                <w:rFonts w:ascii="Times New Roman" w:hAnsi="Times New Roman"/>
                <w:szCs w:val="24"/>
              </w:rPr>
              <w:t xml:space="preserve">.м.н., профессор </w:t>
            </w:r>
            <w:proofErr w:type="spellStart"/>
            <w:r w:rsidR="003A36DE" w:rsidRPr="008365EC">
              <w:rPr>
                <w:rFonts w:ascii="Times New Roman" w:hAnsi="Times New Roman"/>
                <w:b/>
                <w:szCs w:val="24"/>
              </w:rPr>
              <w:t>Аскерханов</w:t>
            </w:r>
            <w:proofErr w:type="spellEnd"/>
            <w:r w:rsidR="003A36DE" w:rsidRPr="008365EC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="003A36DE" w:rsidRPr="008365EC">
              <w:rPr>
                <w:rFonts w:ascii="Times New Roman" w:hAnsi="Times New Roman"/>
                <w:b/>
                <w:szCs w:val="24"/>
              </w:rPr>
              <w:t>Гамид</w:t>
            </w:r>
            <w:proofErr w:type="spellEnd"/>
            <w:r w:rsidRPr="008365EC">
              <w:rPr>
                <w:rFonts w:ascii="Times New Roman" w:hAnsi="Times New Roman"/>
                <w:b/>
                <w:szCs w:val="24"/>
              </w:rPr>
              <w:t xml:space="preserve"> Рашидович</w:t>
            </w:r>
            <w:r w:rsidR="003A36DE" w:rsidRPr="008365EC">
              <w:rPr>
                <w:rFonts w:ascii="Times New Roman" w:hAnsi="Times New Roman"/>
                <w:szCs w:val="24"/>
              </w:rPr>
              <w:t xml:space="preserve"> </w:t>
            </w:r>
            <w:r w:rsidR="002C6D07" w:rsidRPr="008365EC">
              <w:rPr>
                <w:rFonts w:ascii="Times New Roman" w:hAnsi="Times New Roman"/>
                <w:b/>
                <w:szCs w:val="24"/>
              </w:rPr>
              <w:t>(</w:t>
            </w:r>
            <w:r w:rsidRPr="008365EC">
              <w:rPr>
                <w:rFonts w:ascii="Times New Roman" w:hAnsi="Times New Roman"/>
                <w:b/>
                <w:szCs w:val="24"/>
              </w:rPr>
              <w:t xml:space="preserve">Дагестан, </w:t>
            </w:r>
            <w:r w:rsidR="002C6D07" w:rsidRPr="008365EC">
              <w:rPr>
                <w:rFonts w:ascii="Times New Roman" w:hAnsi="Times New Roman"/>
                <w:b/>
                <w:szCs w:val="24"/>
              </w:rPr>
              <w:t>г.</w:t>
            </w:r>
            <w:r w:rsidR="00694D81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2C6D07" w:rsidRPr="008365EC">
              <w:rPr>
                <w:rFonts w:ascii="Times New Roman" w:hAnsi="Times New Roman"/>
                <w:b/>
                <w:szCs w:val="24"/>
              </w:rPr>
              <w:t>Махачкала)</w:t>
            </w:r>
          </w:p>
          <w:p w14:paraId="5092C946" w14:textId="77777777" w:rsidR="002B01A5" w:rsidRDefault="002B01A5" w:rsidP="00183AA0">
            <w:pPr>
              <w:shd w:val="clear" w:color="auto" w:fill="FFFFFF"/>
              <w:rPr>
                <w:rFonts w:ascii="Times New Roman" w:hAnsi="Times New Roman"/>
                <w:b/>
                <w:szCs w:val="24"/>
              </w:rPr>
            </w:pPr>
          </w:p>
          <w:p w14:paraId="2A40553A" w14:textId="12CDB4AA" w:rsidR="002B01A5" w:rsidRPr="008365EC" w:rsidRDefault="002B01A5" w:rsidP="00ED4B85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докладе освящен опыт выполнения вен</w:t>
            </w:r>
            <w:r w:rsidR="00694D81"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 xml:space="preserve">зных </w:t>
            </w:r>
            <w:proofErr w:type="spellStart"/>
            <w:r>
              <w:rPr>
                <w:rFonts w:ascii="Times New Roman" w:hAnsi="Times New Roman"/>
                <w:szCs w:val="24"/>
              </w:rPr>
              <w:t>тромбэктомий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в клинике </w:t>
            </w:r>
            <w:r w:rsidR="00ED4B85" w:rsidRPr="008365EC">
              <w:rPr>
                <w:rFonts w:ascii="Times New Roman" w:hAnsi="Times New Roman"/>
                <w:szCs w:val="24"/>
              </w:rPr>
              <w:t>ФГБОУ ВО ДГМУ</w:t>
            </w:r>
            <w:r w:rsidR="00ED4B85">
              <w:rPr>
                <w:rFonts w:ascii="Times New Roman" w:hAnsi="Times New Roman"/>
                <w:szCs w:val="24"/>
              </w:rPr>
              <w:t xml:space="preserve">, а также представлены возможности и результаты адекватной профилактики развития </w:t>
            </w:r>
            <w:proofErr w:type="spellStart"/>
            <w:r w:rsidR="00ED4B85">
              <w:rPr>
                <w:rFonts w:ascii="Times New Roman" w:hAnsi="Times New Roman"/>
                <w:szCs w:val="24"/>
              </w:rPr>
              <w:t>ретромбозов</w:t>
            </w:r>
            <w:proofErr w:type="spellEnd"/>
            <w:r w:rsidR="00ED4B85">
              <w:rPr>
                <w:rFonts w:ascii="Times New Roman" w:hAnsi="Times New Roman"/>
                <w:szCs w:val="24"/>
              </w:rPr>
              <w:t>.</w:t>
            </w:r>
          </w:p>
          <w:p w14:paraId="6E00901C" w14:textId="52317F74" w:rsidR="00E95C6E" w:rsidRPr="008365EC" w:rsidRDefault="002E1481" w:rsidP="00ED4B85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8365EC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936" w:type="dxa"/>
          </w:tcPr>
          <w:p w14:paraId="4810C05C" w14:textId="037B90CA" w:rsidR="003A36DE" w:rsidRPr="008365EC" w:rsidRDefault="001A787C" w:rsidP="00183AA0">
            <w:pPr>
              <w:shd w:val="clear" w:color="auto" w:fill="FFFFFF"/>
              <w:rPr>
                <w:rFonts w:ascii="Times New Roman" w:hAnsi="Times New Roman"/>
              </w:rPr>
            </w:pPr>
            <w:r w:rsidRPr="008365EC">
              <w:rPr>
                <w:rFonts w:ascii="Times New Roman" w:hAnsi="Times New Roman"/>
              </w:rPr>
              <w:t xml:space="preserve">Профилактика </w:t>
            </w:r>
            <w:proofErr w:type="spellStart"/>
            <w:r w:rsidRPr="008365EC">
              <w:rPr>
                <w:rFonts w:ascii="Times New Roman" w:hAnsi="Times New Roman"/>
              </w:rPr>
              <w:t>ретромбозов</w:t>
            </w:r>
            <w:proofErr w:type="spellEnd"/>
            <w:r w:rsidRPr="008365EC">
              <w:rPr>
                <w:rFonts w:ascii="Times New Roman" w:hAnsi="Times New Roman"/>
              </w:rPr>
              <w:t xml:space="preserve"> после венозной </w:t>
            </w:r>
            <w:proofErr w:type="spellStart"/>
            <w:r w:rsidRPr="008365EC">
              <w:rPr>
                <w:rFonts w:ascii="Times New Roman" w:hAnsi="Times New Roman"/>
              </w:rPr>
              <w:t>тромбэктомии</w:t>
            </w:r>
            <w:proofErr w:type="spellEnd"/>
          </w:p>
          <w:p w14:paraId="45B070F9" w14:textId="77777777" w:rsidR="003A36DE" w:rsidRPr="008365EC" w:rsidRDefault="003A36DE" w:rsidP="00183AA0">
            <w:pPr>
              <w:shd w:val="clear" w:color="auto" w:fill="FFFFFF"/>
              <w:rPr>
                <w:rFonts w:ascii="Times New Roman" w:hAnsi="Times New Roman"/>
              </w:rPr>
            </w:pPr>
          </w:p>
          <w:p w14:paraId="26A57DBB" w14:textId="4FF36BB8" w:rsidR="003A36DE" w:rsidRPr="008365EC" w:rsidRDefault="003A36DE" w:rsidP="00183AA0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</w:tc>
      </w:tr>
      <w:tr w:rsidR="00EB5C09" w:rsidRPr="008365EC" w14:paraId="25C67716" w14:textId="77777777" w:rsidTr="00F120C8">
        <w:tc>
          <w:tcPr>
            <w:tcW w:w="940" w:type="dxa"/>
            <w:tcBorders>
              <w:right w:val="single" w:sz="4" w:space="0" w:color="auto"/>
            </w:tcBorders>
          </w:tcPr>
          <w:p w14:paraId="53A7CB4B" w14:textId="617BB5B2" w:rsidR="00EB5C09" w:rsidRPr="008365EC" w:rsidRDefault="00EB5C09" w:rsidP="00183AA0">
            <w:pPr>
              <w:rPr>
                <w:rFonts w:ascii="Times New Roman" w:hAnsi="Times New Roman"/>
                <w:bCs/>
                <w:szCs w:val="24"/>
              </w:rPr>
            </w:pPr>
            <w:r w:rsidRPr="008365EC">
              <w:rPr>
                <w:rFonts w:ascii="Times New Roman" w:hAnsi="Times New Roman"/>
                <w:bCs/>
                <w:szCs w:val="24"/>
              </w:rPr>
              <w:t>13.20-13.30</w:t>
            </w:r>
          </w:p>
        </w:tc>
        <w:tc>
          <w:tcPr>
            <w:tcW w:w="5467" w:type="dxa"/>
          </w:tcPr>
          <w:p w14:paraId="63951B79" w14:textId="5EC5B1D7" w:rsidR="00EB5C09" w:rsidRDefault="00EB5C09" w:rsidP="00694D81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8365EC">
              <w:rPr>
                <w:rFonts w:ascii="Times New Roman" w:hAnsi="Times New Roman"/>
                <w:szCs w:val="24"/>
              </w:rPr>
              <w:t>Профессор кафедры факультетской хирургии им. профессора И.И.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8365EC">
              <w:rPr>
                <w:rFonts w:ascii="Times New Roman" w:hAnsi="Times New Roman"/>
                <w:szCs w:val="24"/>
              </w:rPr>
              <w:t>Неймарка</w:t>
            </w:r>
            <w:proofErr w:type="spellEnd"/>
            <w:r w:rsidRPr="008365EC">
              <w:rPr>
                <w:rFonts w:ascii="Times New Roman" w:hAnsi="Times New Roman"/>
                <w:szCs w:val="24"/>
              </w:rPr>
              <w:t xml:space="preserve">, госпитальной хирургии с курсом хирургии ДПО ФГБОУ ВО АГМУ МЗ РФ, д.м.н., доцент </w:t>
            </w:r>
            <w:r w:rsidR="00F646D8">
              <w:rPr>
                <w:rFonts w:ascii="Times New Roman" w:hAnsi="Times New Roman"/>
                <w:b/>
                <w:bCs/>
                <w:szCs w:val="24"/>
              </w:rPr>
              <w:t>Петриков Алексей Серг</w:t>
            </w:r>
            <w:r w:rsidRPr="008365EC">
              <w:rPr>
                <w:rFonts w:ascii="Times New Roman" w:hAnsi="Times New Roman"/>
                <w:b/>
                <w:bCs/>
                <w:szCs w:val="24"/>
              </w:rPr>
              <w:t>еевич (г.</w:t>
            </w:r>
            <w:r w:rsidR="00694D81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8365EC">
              <w:rPr>
                <w:rFonts w:ascii="Times New Roman" w:hAnsi="Times New Roman"/>
                <w:b/>
                <w:bCs/>
                <w:szCs w:val="24"/>
              </w:rPr>
              <w:t>Барнаул)</w:t>
            </w:r>
          </w:p>
          <w:p w14:paraId="6A4BEA30" w14:textId="77777777" w:rsidR="00ED4B85" w:rsidRDefault="00ED4B85" w:rsidP="00183AA0">
            <w:pPr>
              <w:shd w:val="clear" w:color="auto" w:fill="FFFFFF"/>
              <w:rPr>
                <w:rFonts w:ascii="Times New Roman" w:hAnsi="Times New Roman"/>
                <w:b/>
                <w:bCs/>
                <w:szCs w:val="24"/>
              </w:rPr>
            </w:pPr>
          </w:p>
          <w:p w14:paraId="107C05AA" w14:textId="77777777" w:rsidR="00ED4B85" w:rsidRDefault="00ED4B85" w:rsidP="00ED4B85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DC259B">
              <w:rPr>
                <w:rFonts w:ascii="Times New Roman" w:hAnsi="Times New Roman"/>
                <w:szCs w:val="24"/>
              </w:rPr>
              <w:t>В докладе освящены</w:t>
            </w:r>
            <w:r>
              <w:rPr>
                <w:rFonts w:ascii="Times New Roman" w:hAnsi="Times New Roman"/>
                <w:szCs w:val="24"/>
              </w:rPr>
              <w:t xml:space="preserve"> возможности использования НМГ и ПОАК при различных видах хирургического лечения для предотвращения развития ВТЭО.</w:t>
            </w:r>
          </w:p>
          <w:p w14:paraId="672ED82E" w14:textId="1F8D72DB" w:rsidR="00ED4B85" w:rsidRPr="008365EC" w:rsidRDefault="00ED4B85" w:rsidP="00183AA0">
            <w:pPr>
              <w:shd w:val="clear" w:color="auto" w:fill="FFFFFF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936" w:type="dxa"/>
            <w:vAlign w:val="center"/>
          </w:tcPr>
          <w:p w14:paraId="407ABE8B" w14:textId="77777777" w:rsidR="00EB5C09" w:rsidRDefault="00EB5C09" w:rsidP="00183AA0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365EC">
              <w:rPr>
                <w:rFonts w:ascii="Times New Roman" w:hAnsi="Times New Roman"/>
                <w:szCs w:val="24"/>
              </w:rPr>
              <w:t>Возможности профилактики ВТЭО у больных хирургического профиля</w:t>
            </w:r>
          </w:p>
          <w:p w14:paraId="3FECA6D9" w14:textId="77777777" w:rsidR="00CF023D" w:rsidRDefault="00CF023D" w:rsidP="00183AA0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  <w:p w14:paraId="74C9B031" w14:textId="77777777" w:rsidR="00CF023D" w:rsidRDefault="00CF023D" w:rsidP="00183AA0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  <w:p w14:paraId="78792E13" w14:textId="77777777" w:rsidR="00CF023D" w:rsidRDefault="00CF023D" w:rsidP="00183AA0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  <w:p w14:paraId="4EC44F39" w14:textId="188A2B0B" w:rsidR="00CF023D" w:rsidRDefault="00CF023D" w:rsidP="00183AA0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Доклад не обеспечивается кредитами НМО, при поддержке фармацевтической компан</w:t>
            </w:r>
            <w:proofErr w:type="gramStart"/>
            <w:r>
              <w:rPr>
                <w:rFonts w:ascii="Times New Roman" w:hAnsi="Times New Roman"/>
                <w:szCs w:val="24"/>
              </w:rPr>
              <w:t>ии ООО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4"/>
              </w:rPr>
              <w:t>Альфасигма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Рус»</w:t>
            </w:r>
          </w:p>
          <w:p w14:paraId="5C2022EF" w14:textId="77777777" w:rsidR="00CF023D" w:rsidRDefault="00CF023D" w:rsidP="00183AA0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  <w:p w14:paraId="0B28580C" w14:textId="753F1647" w:rsidR="00CF023D" w:rsidRPr="008365EC" w:rsidRDefault="00CF023D" w:rsidP="00183AA0">
            <w:pPr>
              <w:shd w:val="clear" w:color="auto" w:fill="FFFFFF"/>
              <w:rPr>
                <w:rFonts w:ascii="Times New Roman" w:hAnsi="Times New Roman"/>
                <w:b/>
                <w:bCs/>
              </w:rPr>
            </w:pPr>
          </w:p>
        </w:tc>
      </w:tr>
      <w:tr w:rsidR="005C2B7A" w:rsidRPr="008365EC" w14:paraId="4C1FA7E9" w14:textId="77777777" w:rsidTr="00545078">
        <w:tc>
          <w:tcPr>
            <w:tcW w:w="940" w:type="dxa"/>
            <w:tcBorders>
              <w:right w:val="single" w:sz="4" w:space="0" w:color="auto"/>
            </w:tcBorders>
          </w:tcPr>
          <w:p w14:paraId="2C2A469B" w14:textId="00F216E4" w:rsidR="00183AA0" w:rsidRPr="008365EC" w:rsidRDefault="00A95283" w:rsidP="00183AA0">
            <w:pPr>
              <w:rPr>
                <w:rFonts w:ascii="Times New Roman" w:hAnsi="Times New Roman"/>
                <w:bCs/>
                <w:szCs w:val="24"/>
              </w:rPr>
            </w:pPr>
            <w:r w:rsidRPr="008365EC">
              <w:rPr>
                <w:rFonts w:ascii="Times New Roman" w:hAnsi="Times New Roman"/>
                <w:bCs/>
                <w:szCs w:val="24"/>
              </w:rPr>
              <w:t>13.30-13.4</w:t>
            </w:r>
            <w:r w:rsidR="003A36DE" w:rsidRPr="008365EC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5467" w:type="dxa"/>
          </w:tcPr>
          <w:p w14:paraId="6264CAEB" w14:textId="4AD3FF4C" w:rsidR="003A36DE" w:rsidRDefault="00D4751C" w:rsidP="00694D81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8365EC">
              <w:rPr>
                <w:rFonts w:ascii="Times New Roman" w:hAnsi="Times New Roman"/>
                <w:bCs/>
                <w:szCs w:val="24"/>
              </w:rPr>
              <w:t xml:space="preserve">Руководитель отдела неотложной </w:t>
            </w:r>
            <w:proofErr w:type="gramStart"/>
            <w:r w:rsidRPr="008365EC">
              <w:rPr>
                <w:rFonts w:ascii="Times New Roman" w:hAnsi="Times New Roman"/>
                <w:bCs/>
                <w:szCs w:val="24"/>
              </w:rPr>
              <w:t>сердечно-сосудистой</w:t>
            </w:r>
            <w:proofErr w:type="gramEnd"/>
            <w:r w:rsidRPr="008365EC">
              <w:rPr>
                <w:rFonts w:ascii="Times New Roman" w:hAnsi="Times New Roman"/>
                <w:bCs/>
                <w:szCs w:val="24"/>
              </w:rPr>
              <w:t xml:space="preserve"> хирургии ГБУ Санкт-Петербургский научно-исследовательский институт им. И.И.</w:t>
            </w:r>
            <w:r w:rsidR="00311093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8365EC">
              <w:rPr>
                <w:rFonts w:ascii="Times New Roman" w:hAnsi="Times New Roman"/>
                <w:bCs/>
                <w:szCs w:val="24"/>
              </w:rPr>
              <w:t>Джан</w:t>
            </w:r>
            <w:r w:rsidR="0044107F" w:rsidRPr="008365EC">
              <w:rPr>
                <w:rFonts w:ascii="Times New Roman" w:hAnsi="Times New Roman"/>
                <w:bCs/>
                <w:szCs w:val="24"/>
              </w:rPr>
              <w:t>е</w:t>
            </w:r>
            <w:r w:rsidR="00EF463D">
              <w:rPr>
                <w:rFonts w:ascii="Times New Roman" w:hAnsi="Times New Roman"/>
                <w:bCs/>
                <w:szCs w:val="24"/>
              </w:rPr>
              <w:t>лидзе</w:t>
            </w:r>
            <w:proofErr w:type="spellEnd"/>
            <w:r w:rsidR="00EF463D">
              <w:rPr>
                <w:rFonts w:ascii="Times New Roman" w:hAnsi="Times New Roman"/>
                <w:bCs/>
                <w:szCs w:val="24"/>
              </w:rPr>
              <w:t>, д.м.н.</w:t>
            </w:r>
            <w:r w:rsidRPr="008365EC">
              <w:rPr>
                <w:rFonts w:ascii="Times New Roman" w:hAnsi="Times New Roman"/>
                <w:bCs/>
                <w:szCs w:val="24"/>
              </w:rPr>
              <w:t xml:space="preserve">, профессор </w:t>
            </w:r>
            <w:r w:rsidRPr="008365EC">
              <w:rPr>
                <w:rFonts w:ascii="Times New Roman" w:hAnsi="Times New Roman"/>
                <w:b/>
                <w:bCs/>
                <w:szCs w:val="24"/>
              </w:rPr>
              <w:t xml:space="preserve">Сорока Владимир </w:t>
            </w:r>
            <w:r w:rsidRPr="008365EC">
              <w:rPr>
                <w:rFonts w:ascii="Times New Roman" w:hAnsi="Times New Roman"/>
                <w:b/>
                <w:bCs/>
                <w:szCs w:val="24"/>
              </w:rPr>
              <w:lastRenderedPageBreak/>
              <w:t>Васильевич</w:t>
            </w:r>
            <w:r w:rsidR="00FA5F15" w:rsidRPr="008365EC">
              <w:rPr>
                <w:rFonts w:ascii="Times New Roman" w:hAnsi="Times New Roman"/>
                <w:b/>
                <w:bCs/>
                <w:szCs w:val="24"/>
              </w:rPr>
              <w:t xml:space="preserve"> (г.</w:t>
            </w:r>
            <w:r w:rsidR="00694D81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FA5F15" w:rsidRPr="008365EC">
              <w:rPr>
                <w:rFonts w:ascii="Times New Roman" w:hAnsi="Times New Roman"/>
                <w:b/>
                <w:bCs/>
                <w:szCs w:val="24"/>
              </w:rPr>
              <w:t>Санкт-Петербург)</w:t>
            </w:r>
          </w:p>
          <w:p w14:paraId="4FC98C03" w14:textId="77777777" w:rsidR="00ED4B85" w:rsidRDefault="00ED4B85" w:rsidP="0044107F">
            <w:pPr>
              <w:shd w:val="clear" w:color="auto" w:fill="FFFFFF"/>
              <w:rPr>
                <w:rFonts w:ascii="Times New Roman" w:hAnsi="Times New Roman"/>
                <w:b/>
                <w:bCs/>
                <w:szCs w:val="24"/>
              </w:rPr>
            </w:pPr>
          </w:p>
          <w:p w14:paraId="6D7894F2" w14:textId="1F5CC99A" w:rsidR="00ED4B85" w:rsidRDefault="00ED4B85" w:rsidP="00ED4B85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DC259B">
              <w:rPr>
                <w:rFonts w:ascii="Times New Roman" w:hAnsi="Times New Roman"/>
                <w:szCs w:val="24"/>
              </w:rPr>
              <w:t>В докладе освящены</w:t>
            </w:r>
            <w:r>
              <w:rPr>
                <w:rFonts w:ascii="Times New Roman" w:hAnsi="Times New Roman"/>
                <w:szCs w:val="24"/>
              </w:rPr>
              <w:t xml:space="preserve"> особенности </w:t>
            </w:r>
            <w:r w:rsidR="003F6A78">
              <w:rPr>
                <w:rFonts w:ascii="Times New Roman" w:hAnsi="Times New Roman"/>
                <w:szCs w:val="24"/>
              </w:rPr>
              <w:t xml:space="preserve">возникновения </w:t>
            </w:r>
            <w:proofErr w:type="spellStart"/>
            <w:r>
              <w:rPr>
                <w:rFonts w:ascii="Times New Roman" w:hAnsi="Times New Roman"/>
                <w:szCs w:val="24"/>
              </w:rPr>
              <w:t>коагулопати</w:t>
            </w:r>
            <w:r w:rsidR="003F6A78">
              <w:rPr>
                <w:rFonts w:ascii="Times New Roman" w:hAnsi="Times New Roman"/>
                <w:szCs w:val="24"/>
              </w:rPr>
              <w:t>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и течения ВТЭО у геронтологических пациентов, а также  возможности их профилактики и лечения.</w:t>
            </w:r>
          </w:p>
          <w:p w14:paraId="6CE3606D" w14:textId="7061A80B" w:rsidR="00ED4B85" w:rsidRPr="008365EC" w:rsidRDefault="00ED4B85" w:rsidP="0044107F">
            <w:pPr>
              <w:shd w:val="clear" w:color="auto" w:fill="FFFFFF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936" w:type="dxa"/>
          </w:tcPr>
          <w:p w14:paraId="69F737AC" w14:textId="67F63E80" w:rsidR="00183AA0" w:rsidRPr="00985A25" w:rsidRDefault="009433D1" w:rsidP="00183AA0">
            <w:pPr>
              <w:shd w:val="clear" w:color="auto" w:fill="FFFFFF"/>
              <w:rPr>
                <w:rStyle w:val="ae"/>
                <w:rFonts w:ascii="Times New Roman" w:hAnsi="Times New Roman"/>
                <w:b w:val="0"/>
                <w:bCs w:val="0"/>
                <w:szCs w:val="24"/>
                <w:shd w:val="clear" w:color="auto" w:fill="FFFFFF"/>
              </w:rPr>
            </w:pPr>
            <w:r>
              <w:rPr>
                <w:rStyle w:val="ae"/>
                <w:rFonts w:ascii="Times New Roman" w:hAnsi="Times New Roman"/>
                <w:b w:val="0"/>
                <w:bCs w:val="0"/>
                <w:szCs w:val="24"/>
                <w:shd w:val="clear" w:color="auto" w:fill="FFFFFF"/>
              </w:rPr>
              <w:lastRenderedPageBreak/>
              <w:t>Профилактика и лечение ВТЭО у лиц пожилого и старческого возраста</w:t>
            </w:r>
          </w:p>
        </w:tc>
      </w:tr>
      <w:tr w:rsidR="00A95283" w:rsidRPr="008365EC" w14:paraId="22BCB31A" w14:textId="77777777" w:rsidTr="00545078">
        <w:tc>
          <w:tcPr>
            <w:tcW w:w="940" w:type="dxa"/>
            <w:tcBorders>
              <w:right w:val="single" w:sz="4" w:space="0" w:color="auto"/>
            </w:tcBorders>
          </w:tcPr>
          <w:p w14:paraId="5C6EB67B" w14:textId="45F6F7EF" w:rsidR="00A95283" w:rsidRPr="008365EC" w:rsidRDefault="00A95283" w:rsidP="00183AA0">
            <w:pPr>
              <w:rPr>
                <w:rFonts w:ascii="Times New Roman" w:hAnsi="Times New Roman"/>
                <w:bCs/>
                <w:szCs w:val="24"/>
              </w:rPr>
            </w:pPr>
            <w:r w:rsidRPr="008365EC">
              <w:rPr>
                <w:rFonts w:ascii="Times New Roman" w:hAnsi="Times New Roman"/>
                <w:bCs/>
                <w:szCs w:val="24"/>
              </w:rPr>
              <w:lastRenderedPageBreak/>
              <w:t xml:space="preserve">13.40-13.50    </w:t>
            </w:r>
          </w:p>
        </w:tc>
        <w:tc>
          <w:tcPr>
            <w:tcW w:w="5467" w:type="dxa"/>
          </w:tcPr>
          <w:p w14:paraId="460554CB" w14:textId="41F5D43C" w:rsidR="00A95283" w:rsidRDefault="00A95283" w:rsidP="00694D81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4"/>
              </w:rPr>
            </w:pPr>
            <w:r w:rsidRPr="008365EC">
              <w:rPr>
                <w:rFonts w:ascii="Times New Roman" w:hAnsi="Times New Roman"/>
                <w:szCs w:val="24"/>
              </w:rPr>
              <w:t>Ведущий научный сотрудник отделения сосудистой хирургии ФГБУ Институт хирургии им. А.В.</w:t>
            </w:r>
            <w:r w:rsidR="00311093">
              <w:rPr>
                <w:rFonts w:ascii="Times New Roman" w:hAnsi="Times New Roman"/>
                <w:szCs w:val="24"/>
              </w:rPr>
              <w:t xml:space="preserve"> </w:t>
            </w:r>
            <w:r w:rsidRPr="008365EC">
              <w:rPr>
                <w:rFonts w:ascii="Times New Roman" w:hAnsi="Times New Roman"/>
                <w:szCs w:val="24"/>
              </w:rPr>
              <w:t>Вишневского МЗ РФ, д.м.н., профессор, член-корр. РАН</w:t>
            </w:r>
            <w:r w:rsidRPr="008365EC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8365EC">
              <w:rPr>
                <w:rFonts w:ascii="Times New Roman" w:hAnsi="Times New Roman"/>
                <w:b/>
                <w:szCs w:val="24"/>
              </w:rPr>
              <w:t>Зотиков</w:t>
            </w:r>
            <w:proofErr w:type="spellEnd"/>
            <w:r w:rsidRPr="008365EC">
              <w:rPr>
                <w:rFonts w:ascii="Times New Roman" w:hAnsi="Times New Roman"/>
                <w:b/>
                <w:szCs w:val="24"/>
              </w:rPr>
              <w:t xml:space="preserve"> Андрей Евгеньевич</w:t>
            </w:r>
          </w:p>
          <w:p w14:paraId="5592D280" w14:textId="77777777" w:rsidR="00ED4B85" w:rsidRDefault="00ED4B85" w:rsidP="003A36DE">
            <w:pPr>
              <w:shd w:val="clear" w:color="auto" w:fill="FFFFFF"/>
              <w:rPr>
                <w:rFonts w:ascii="Times New Roman" w:hAnsi="Times New Roman"/>
                <w:b/>
                <w:szCs w:val="24"/>
              </w:rPr>
            </w:pPr>
          </w:p>
          <w:p w14:paraId="7C8DCAA2" w14:textId="77777777" w:rsidR="00ED4B85" w:rsidRDefault="00ED4B85" w:rsidP="00905975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DC259B">
              <w:rPr>
                <w:rFonts w:ascii="Times New Roman" w:hAnsi="Times New Roman"/>
                <w:szCs w:val="24"/>
              </w:rPr>
              <w:t>В докладе освящены</w:t>
            </w:r>
            <w:r>
              <w:rPr>
                <w:rFonts w:ascii="Times New Roman" w:hAnsi="Times New Roman"/>
                <w:szCs w:val="24"/>
              </w:rPr>
              <w:t xml:space="preserve"> показания и возможность выполнения различных видов реконструктивных сосудистых операциях при </w:t>
            </w:r>
            <w:proofErr w:type="spellStart"/>
            <w:r>
              <w:rPr>
                <w:rFonts w:ascii="Times New Roman" w:hAnsi="Times New Roman"/>
                <w:szCs w:val="24"/>
              </w:rPr>
              <w:t>тромбофилических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состояниях.</w:t>
            </w:r>
          </w:p>
          <w:p w14:paraId="1E5B6733" w14:textId="7CA261C5" w:rsidR="00ED4B85" w:rsidRPr="008365EC" w:rsidRDefault="00ED4B85" w:rsidP="003A36DE">
            <w:pPr>
              <w:shd w:val="clear" w:color="auto" w:fill="FFFFFF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936" w:type="dxa"/>
          </w:tcPr>
          <w:p w14:paraId="3ED4A1C9" w14:textId="77777777" w:rsidR="00A95283" w:rsidRPr="008365EC" w:rsidRDefault="00A95283" w:rsidP="00E530B9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365EC">
              <w:rPr>
                <w:rFonts w:ascii="Times New Roman" w:hAnsi="Times New Roman"/>
                <w:szCs w:val="24"/>
              </w:rPr>
              <w:t xml:space="preserve">Сосудистые реконструкции при </w:t>
            </w:r>
            <w:proofErr w:type="spellStart"/>
            <w:r w:rsidRPr="008365EC">
              <w:rPr>
                <w:rFonts w:ascii="Times New Roman" w:hAnsi="Times New Roman"/>
                <w:szCs w:val="24"/>
              </w:rPr>
              <w:t>тромбофилиях</w:t>
            </w:r>
            <w:proofErr w:type="spellEnd"/>
          </w:p>
          <w:p w14:paraId="7E4F7721" w14:textId="77777777" w:rsidR="00A95283" w:rsidRPr="008365EC" w:rsidRDefault="00A95283" w:rsidP="00E530B9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  <w:p w14:paraId="499A2865" w14:textId="77777777" w:rsidR="00A95283" w:rsidRPr="008365EC" w:rsidRDefault="00A95283" w:rsidP="00E530B9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  <w:p w14:paraId="3392D330" w14:textId="77777777" w:rsidR="00A95283" w:rsidRPr="008365EC" w:rsidRDefault="00A95283" w:rsidP="00183AA0">
            <w:pPr>
              <w:shd w:val="clear" w:color="auto" w:fill="FFFFFF"/>
              <w:rPr>
                <w:rStyle w:val="ae"/>
                <w:rFonts w:ascii="Times New Roman" w:hAnsi="Times New Roman"/>
                <w:b w:val="0"/>
                <w:bCs w:val="0"/>
                <w:szCs w:val="24"/>
                <w:shd w:val="clear" w:color="auto" w:fill="FFFFFF"/>
              </w:rPr>
            </w:pPr>
          </w:p>
        </w:tc>
      </w:tr>
      <w:tr w:rsidR="00F066F7" w:rsidRPr="008365EC" w14:paraId="57B1E336" w14:textId="77777777" w:rsidTr="00545078">
        <w:tc>
          <w:tcPr>
            <w:tcW w:w="940" w:type="dxa"/>
            <w:tcBorders>
              <w:right w:val="single" w:sz="4" w:space="0" w:color="auto"/>
            </w:tcBorders>
          </w:tcPr>
          <w:p w14:paraId="696AF2BF" w14:textId="66A3A3A8" w:rsidR="00F066F7" w:rsidRPr="008365EC" w:rsidRDefault="00F066F7" w:rsidP="00183AA0">
            <w:pPr>
              <w:rPr>
                <w:rFonts w:ascii="Times New Roman" w:hAnsi="Times New Roman"/>
                <w:bCs/>
                <w:szCs w:val="24"/>
              </w:rPr>
            </w:pPr>
            <w:r w:rsidRPr="008365EC">
              <w:rPr>
                <w:rFonts w:ascii="Times New Roman" w:hAnsi="Times New Roman"/>
                <w:bCs/>
                <w:szCs w:val="24"/>
              </w:rPr>
              <w:t>13.50-14.00</w:t>
            </w:r>
          </w:p>
        </w:tc>
        <w:tc>
          <w:tcPr>
            <w:tcW w:w="5467" w:type="dxa"/>
          </w:tcPr>
          <w:p w14:paraId="5101D0C6" w14:textId="1D3A3542" w:rsidR="00F066F7" w:rsidRPr="008365EC" w:rsidRDefault="00F066F7" w:rsidP="00EF463D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8365EC">
              <w:rPr>
                <w:rFonts w:ascii="Times New Roman" w:hAnsi="Times New Roman"/>
                <w:szCs w:val="24"/>
              </w:rPr>
              <w:t xml:space="preserve">Профессор кафедры хирургических болезней №1 ФГБОУ ВО </w:t>
            </w:r>
            <w:proofErr w:type="spellStart"/>
            <w:r w:rsidRPr="008365EC">
              <w:rPr>
                <w:rFonts w:ascii="Times New Roman" w:hAnsi="Times New Roman"/>
                <w:szCs w:val="24"/>
              </w:rPr>
              <w:t>РостГМУ</w:t>
            </w:r>
            <w:proofErr w:type="spellEnd"/>
            <w:r w:rsidR="0044107F" w:rsidRPr="008365EC">
              <w:rPr>
                <w:rFonts w:ascii="Times New Roman" w:hAnsi="Times New Roman"/>
                <w:szCs w:val="24"/>
              </w:rPr>
              <w:t xml:space="preserve"> МЗ РФ</w:t>
            </w:r>
            <w:r w:rsidRPr="008365EC">
              <w:rPr>
                <w:rFonts w:ascii="Times New Roman" w:hAnsi="Times New Roman"/>
                <w:szCs w:val="24"/>
              </w:rPr>
              <w:t>, д.м.н., доцент</w:t>
            </w:r>
          </w:p>
          <w:p w14:paraId="4DB32A26" w14:textId="3B23D6FB" w:rsidR="00F066F7" w:rsidRDefault="00F066F7" w:rsidP="00694D81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8365EC">
              <w:rPr>
                <w:rFonts w:ascii="Times New Roman" w:hAnsi="Times New Roman"/>
                <w:b/>
                <w:bCs/>
                <w:szCs w:val="24"/>
              </w:rPr>
              <w:t>Кательницкий</w:t>
            </w:r>
            <w:proofErr w:type="spellEnd"/>
            <w:r w:rsidRPr="008365EC">
              <w:rPr>
                <w:rFonts w:ascii="Times New Roman" w:hAnsi="Times New Roman"/>
                <w:b/>
                <w:bCs/>
                <w:szCs w:val="24"/>
              </w:rPr>
              <w:t xml:space="preserve"> Игорь Иванович (г.</w:t>
            </w:r>
            <w:r w:rsidR="00694D81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8365EC">
              <w:rPr>
                <w:rFonts w:ascii="Times New Roman" w:hAnsi="Times New Roman"/>
                <w:b/>
                <w:bCs/>
                <w:szCs w:val="24"/>
              </w:rPr>
              <w:t>Ростов-на-Дону)</w:t>
            </w:r>
          </w:p>
          <w:p w14:paraId="20B25623" w14:textId="77777777" w:rsidR="00905975" w:rsidRDefault="00905975" w:rsidP="00E530B9">
            <w:pPr>
              <w:shd w:val="clear" w:color="auto" w:fill="FFFFFF"/>
              <w:rPr>
                <w:rFonts w:ascii="Times New Roman" w:hAnsi="Times New Roman"/>
                <w:b/>
                <w:bCs/>
                <w:szCs w:val="24"/>
              </w:rPr>
            </w:pPr>
          </w:p>
          <w:p w14:paraId="749F344F" w14:textId="723C1C8C" w:rsidR="00905975" w:rsidRPr="008365EC" w:rsidRDefault="00905975" w:rsidP="00905975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DC259B">
              <w:rPr>
                <w:rFonts w:ascii="Times New Roman" w:hAnsi="Times New Roman"/>
                <w:szCs w:val="24"/>
              </w:rPr>
              <w:t>В докладе освящены</w:t>
            </w:r>
            <w:r>
              <w:rPr>
                <w:rFonts w:ascii="Times New Roman" w:hAnsi="Times New Roman"/>
                <w:szCs w:val="24"/>
              </w:rPr>
              <w:t xml:space="preserve"> возможности выбора длительности и дозировки </w:t>
            </w:r>
            <w:proofErr w:type="spellStart"/>
            <w:r>
              <w:rPr>
                <w:rFonts w:ascii="Times New Roman" w:hAnsi="Times New Roman"/>
                <w:szCs w:val="24"/>
              </w:rPr>
              <w:t>антикоагулянтной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профилактики на основании разработанной математической модели для предотвращения ВТЭО в </w:t>
            </w:r>
            <w:r w:rsidR="003A6F8B">
              <w:rPr>
                <w:rFonts w:ascii="Times New Roman" w:hAnsi="Times New Roman"/>
                <w:szCs w:val="24"/>
              </w:rPr>
              <w:t>до- и после</w:t>
            </w:r>
            <w:r>
              <w:rPr>
                <w:rFonts w:ascii="Times New Roman" w:hAnsi="Times New Roman"/>
                <w:szCs w:val="24"/>
              </w:rPr>
              <w:t>операционн</w:t>
            </w:r>
            <w:r w:rsidR="003A6F8B">
              <w:rPr>
                <w:rFonts w:ascii="Times New Roman" w:hAnsi="Times New Roman"/>
                <w:szCs w:val="24"/>
              </w:rPr>
              <w:t>ых</w:t>
            </w:r>
            <w:r>
              <w:rPr>
                <w:rFonts w:ascii="Times New Roman" w:hAnsi="Times New Roman"/>
                <w:szCs w:val="24"/>
              </w:rPr>
              <w:t xml:space="preserve"> периодах при выполнении </w:t>
            </w:r>
            <w:proofErr w:type="spellStart"/>
            <w:r>
              <w:rPr>
                <w:rFonts w:ascii="Times New Roman" w:hAnsi="Times New Roman"/>
                <w:szCs w:val="24"/>
              </w:rPr>
              <w:t>лап</w:t>
            </w:r>
            <w:r w:rsidR="003A6F8B"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р</w:t>
            </w:r>
            <w:r w:rsidR="003A6F8B"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>скопических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пособий.</w:t>
            </w:r>
          </w:p>
          <w:p w14:paraId="46EF89BD" w14:textId="1A6B458F" w:rsidR="00F066F7" w:rsidRPr="008365EC" w:rsidRDefault="00F066F7" w:rsidP="00CF023D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36" w:type="dxa"/>
          </w:tcPr>
          <w:p w14:paraId="6E83F744" w14:textId="7222C7AC" w:rsidR="00F066F7" w:rsidRPr="008365EC" w:rsidRDefault="00F066F7" w:rsidP="00E530B9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365EC">
              <w:rPr>
                <w:rFonts w:ascii="Times New Roman" w:hAnsi="Times New Roman"/>
                <w:szCs w:val="24"/>
              </w:rPr>
              <w:t xml:space="preserve">Обоснование выбора метода профилактики тромбоэмболических осложнений при </w:t>
            </w:r>
            <w:proofErr w:type="spellStart"/>
            <w:r w:rsidRPr="008365EC">
              <w:rPr>
                <w:rFonts w:ascii="Times New Roman" w:hAnsi="Times New Roman"/>
                <w:szCs w:val="24"/>
              </w:rPr>
              <w:t>лапароскопических</w:t>
            </w:r>
            <w:proofErr w:type="spellEnd"/>
            <w:r w:rsidRPr="008365EC">
              <w:rPr>
                <w:rFonts w:ascii="Times New Roman" w:hAnsi="Times New Roman"/>
                <w:szCs w:val="24"/>
              </w:rPr>
              <w:t xml:space="preserve"> операциях на органах брюшной полости и малого таза </w:t>
            </w:r>
          </w:p>
        </w:tc>
      </w:tr>
      <w:tr w:rsidR="003A36DE" w:rsidRPr="008365EC" w14:paraId="74C41CE7" w14:textId="77777777" w:rsidTr="00CF023D">
        <w:trPr>
          <w:trHeight w:val="761"/>
        </w:trPr>
        <w:tc>
          <w:tcPr>
            <w:tcW w:w="940" w:type="dxa"/>
            <w:tcBorders>
              <w:right w:val="single" w:sz="4" w:space="0" w:color="auto"/>
            </w:tcBorders>
          </w:tcPr>
          <w:p w14:paraId="507D3E62" w14:textId="07B93606" w:rsidR="003A36DE" w:rsidRPr="008365EC" w:rsidRDefault="00A95283" w:rsidP="0056258B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8365EC">
              <w:rPr>
                <w:rFonts w:ascii="Times New Roman" w:hAnsi="Times New Roman"/>
                <w:bCs/>
                <w:szCs w:val="24"/>
              </w:rPr>
              <w:t>14.00-15.00</w:t>
            </w:r>
          </w:p>
        </w:tc>
        <w:tc>
          <w:tcPr>
            <w:tcW w:w="9403" w:type="dxa"/>
            <w:gridSpan w:val="2"/>
            <w:tcBorders>
              <w:right w:val="single" w:sz="4" w:space="0" w:color="auto"/>
            </w:tcBorders>
          </w:tcPr>
          <w:p w14:paraId="624339A4" w14:textId="77777777" w:rsidR="00A95283" w:rsidRPr="008365EC" w:rsidRDefault="00A95283" w:rsidP="00A95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889B896" w14:textId="242CB5B2" w:rsidR="003A36DE" w:rsidRPr="008365EC" w:rsidRDefault="00A95283" w:rsidP="00A95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5EC">
              <w:rPr>
                <w:rFonts w:ascii="Times New Roman" w:hAnsi="Times New Roman"/>
                <w:b/>
                <w:sz w:val="28"/>
                <w:szCs w:val="28"/>
              </w:rPr>
              <w:t>ПЕРЕРЫВ</w:t>
            </w:r>
          </w:p>
          <w:p w14:paraId="6FCF0A1E" w14:textId="77777777" w:rsidR="00A95283" w:rsidRPr="008365EC" w:rsidRDefault="00A95283" w:rsidP="00A9528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95283" w:rsidRPr="008365EC" w14:paraId="20B61B4B" w14:textId="77777777" w:rsidTr="00CF023D">
        <w:trPr>
          <w:trHeight w:val="1767"/>
        </w:trPr>
        <w:tc>
          <w:tcPr>
            <w:tcW w:w="940" w:type="dxa"/>
            <w:tcBorders>
              <w:right w:val="single" w:sz="4" w:space="0" w:color="auto"/>
            </w:tcBorders>
          </w:tcPr>
          <w:p w14:paraId="6ED71AFD" w14:textId="77777777" w:rsidR="00A95283" w:rsidRPr="008365EC" w:rsidRDefault="00A95283" w:rsidP="0056258B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14:paraId="4D335B23" w14:textId="77777777" w:rsidR="00F066F7" w:rsidRPr="008365EC" w:rsidRDefault="00F066F7" w:rsidP="0056258B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14:paraId="3453537B" w14:textId="463C380A" w:rsidR="00F066F7" w:rsidRPr="008365EC" w:rsidRDefault="00F066F7" w:rsidP="0056258B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8365EC">
              <w:rPr>
                <w:rFonts w:ascii="Times New Roman" w:hAnsi="Times New Roman"/>
                <w:bCs/>
                <w:szCs w:val="24"/>
              </w:rPr>
              <w:t>15.00-17.30</w:t>
            </w:r>
          </w:p>
        </w:tc>
        <w:tc>
          <w:tcPr>
            <w:tcW w:w="9403" w:type="dxa"/>
            <w:gridSpan w:val="2"/>
            <w:tcBorders>
              <w:right w:val="single" w:sz="4" w:space="0" w:color="auto"/>
            </w:tcBorders>
          </w:tcPr>
          <w:p w14:paraId="3D806CE2" w14:textId="77777777" w:rsidR="00A95283" w:rsidRPr="008365EC" w:rsidRDefault="00A95283" w:rsidP="00A95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8990F1F" w14:textId="5041F672" w:rsidR="00A95283" w:rsidRDefault="00A95283" w:rsidP="00A95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5EC">
              <w:rPr>
                <w:rFonts w:ascii="Times New Roman" w:hAnsi="Times New Roman"/>
                <w:b/>
                <w:sz w:val="28"/>
                <w:szCs w:val="28"/>
              </w:rPr>
              <w:t>Секция №3:</w:t>
            </w:r>
          </w:p>
          <w:p w14:paraId="5D9786CF" w14:textId="131504D2" w:rsidR="00BA1267" w:rsidRDefault="00BA1267" w:rsidP="00A95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1267">
              <w:rPr>
                <w:rFonts w:ascii="Times New Roman" w:hAnsi="Times New Roman"/>
                <w:b/>
                <w:sz w:val="28"/>
                <w:szCs w:val="28"/>
              </w:rPr>
              <w:t>Актовый зал УЛК</w:t>
            </w:r>
          </w:p>
          <w:p w14:paraId="57B0CDB3" w14:textId="77777777" w:rsidR="00BA1267" w:rsidRPr="008365EC" w:rsidRDefault="00BA1267" w:rsidP="00A95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7A094D6" w14:textId="614460AB" w:rsidR="00F066F7" w:rsidRPr="008365EC" w:rsidRDefault="00A95283" w:rsidP="00A95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5EC">
              <w:rPr>
                <w:rFonts w:ascii="Times New Roman" w:hAnsi="Times New Roman"/>
                <w:sz w:val="28"/>
                <w:szCs w:val="28"/>
              </w:rPr>
              <w:t>Председатели:</w:t>
            </w:r>
            <w:r w:rsidRPr="008365EC">
              <w:rPr>
                <w:rFonts w:ascii="Times New Roman" w:hAnsi="Times New Roman"/>
                <w:b/>
                <w:sz w:val="28"/>
                <w:szCs w:val="28"/>
              </w:rPr>
              <w:t xml:space="preserve"> д.м.н., проф. </w:t>
            </w:r>
            <w:proofErr w:type="spellStart"/>
            <w:r w:rsidRPr="008365EC">
              <w:rPr>
                <w:rFonts w:ascii="Times New Roman" w:hAnsi="Times New Roman"/>
                <w:b/>
                <w:sz w:val="28"/>
                <w:szCs w:val="28"/>
              </w:rPr>
              <w:t>Сапелкин</w:t>
            </w:r>
            <w:proofErr w:type="spellEnd"/>
            <w:r w:rsidRPr="008365EC">
              <w:rPr>
                <w:rFonts w:ascii="Times New Roman" w:hAnsi="Times New Roman"/>
                <w:b/>
                <w:sz w:val="28"/>
                <w:szCs w:val="28"/>
              </w:rPr>
              <w:t xml:space="preserve"> С.В., д.м.н. Петриков А.</w:t>
            </w:r>
            <w:r w:rsidR="00F646D8">
              <w:rPr>
                <w:rFonts w:ascii="Times New Roman" w:hAnsi="Times New Roman"/>
                <w:b/>
                <w:sz w:val="28"/>
                <w:szCs w:val="28"/>
              </w:rPr>
              <w:t>С.</w:t>
            </w:r>
            <w:r w:rsidR="00F066F7" w:rsidRPr="008365EC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14:paraId="5FE755C1" w14:textId="746A9344" w:rsidR="00F066F7" w:rsidRPr="008365EC" w:rsidRDefault="00A95283" w:rsidP="00A95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5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066F7" w:rsidRPr="008365EC">
              <w:rPr>
                <w:rFonts w:ascii="Times New Roman" w:hAnsi="Times New Roman"/>
                <w:b/>
                <w:sz w:val="28"/>
                <w:szCs w:val="28"/>
              </w:rPr>
              <w:t xml:space="preserve">д.м.н., проф. </w:t>
            </w:r>
            <w:proofErr w:type="spellStart"/>
            <w:r w:rsidR="00F066F7" w:rsidRPr="008365EC">
              <w:rPr>
                <w:rFonts w:ascii="Times New Roman" w:hAnsi="Times New Roman"/>
                <w:b/>
                <w:sz w:val="28"/>
                <w:szCs w:val="28"/>
              </w:rPr>
              <w:t>Андрияшкин</w:t>
            </w:r>
            <w:proofErr w:type="spellEnd"/>
            <w:r w:rsidR="00F066F7" w:rsidRPr="008365EC">
              <w:rPr>
                <w:rFonts w:ascii="Times New Roman" w:hAnsi="Times New Roman"/>
                <w:b/>
                <w:sz w:val="28"/>
                <w:szCs w:val="28"/>
              </w:rPr>
              <w:t xml:space="preserve"> В.В., д.м.н. </w:t>
            </w:r>
            <w:proofErr w:type="spellStart"/>
            <w:r w:rsidR="00F066F7" w:rsidRPr="008365EC">
              <w:rPr>
                <w:rFonts w:ascii="Times New Roman" w:hAnsi="Times New Roman"/>
                <w:b/>
                <w:sz w:val="28"/>
                <w:szCs w:val="28"/>
              </w:rPr>
              <w:t>Гужков</w:t>
            </w:r>
            <w:proofErr w:type="spellEnd"/>
            <w:r w:rsidR="00F066F7" w:rsidRPr="008365EC">
              <w:rPr>
                <w:rFonts w:ascii="Times New Roman" w:hAnsi="Times New Roman"/>
                <w:b/>
                <w:sz w:val="28"/>
                <w:szCs w:val="28"/>
              </w:rPr>
              <w:t xml:space="preserve"> О.Н., </w:t>
            </w:r>
          </w:p>
          <w:p w14:paraId="60E8C802" w14:textId="48D1A83A" w:rsidR="00A95283" w:rsidRPr="008365EC" w:rsidRDefault="00F066F7" w:rsidP="00A95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5EC">
              <w:rPr>
                <w:rFonts w:ascii="Times New Roman" w:hAnsi="Times New Roman"/>
                <w:b/>
                <w:sz w:val="28"/>
                <w:szCs w:val="28"/>
              </w:rPr>
              <w:t xml:space="preserve">д.м.н., </w:t>
            </w:r>
            <w:r w:rsidR="00A95283" w:rsidRPr="008365EC">
              <w:rPr>
                <w:rFonts w:ascii="Times New Roman" w:hAnsi="Times New Roman"/>
                <w:b/>
                <w:sz w:val="28"/>
                <w:szCs w:val="28"/>
              </w:rPr>
              <w:t xml:space="preserve">проф. </w:t>
            </w:r>
            <w:proofErr w:type="spellStart"/>
            <w:r w:rsidR="00A95283" w:rsidRPr="008365EC">
              <w:rPr>
                <w:rFonts w:ascii="Times New Roman" w:hAnsi="Times New Roman"/>
                <w:b/>
                <w:sz w:val="28"/>
                <w:szCs w:val="28"/>
              </w:rPr>
              <w:t>Дюжиков</w:t>
            </w:r>
            <w:proofErr w:type="spellEnd"/>
            <w:r w:rsidR="00A95283" w:rsidRPr="008365EC">
              <w:rPr>
                <w:rFonts w:ascii="Times New Roman" w:hAnsi="Times New Roman"/>
                <w:b/>
                <w:sz w:val="28"/>
                <w:szCs w:val="28"/>
              </w:rPr>
              <w:t xml:space="preserve"> А.А.</w:t>
            </w:r>
          </w:p>
          <w:p w14:paraId="7BB66E65" w14:textId="365E762F" w:rsidR="00A95283" w:rsidRPr="008365EC" w:rsidRDefault="00A95283" w:rsidP="00A95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5CB1" w:rsidRPr="008365EC" w14:paraId="14447DD0" w14:textId="77777777" w:rsidTr="00A319F5">
        <w:trPr>
          <w:trHeight w:val="3364"/>
        </w:trPr>
        <w:tc>
          <w:tcPr>
            <w:tcW w:w="940" w:type="dxa"/>
            <w:tcBorders>
              <w:right w:val="single" w:sz="4" w:space="0" w:color="auto"/>
            </w:tcBorders>
          </w:tcPr>
          <w:p w14:paraId="4B96AD58" w14:textId="267A9668" w:rsidR="00D45CB1" w:rsidRPr="008365EC" w:rsidRDefault="00545078" w:rsidP="00183AA0">
            <w:pPr>
              <w:rPr>
                <w:rFonts w:ascii="Times New Roman" w:hAnsi="Times New Roman"/>
                <w:bCs/>
                <w:szCs w:val="24"/>
              </w:rPr>
            </w:pPr>
            <w:r w:rsidRPr="008365EC">
              <w:rPr>
                <w:rFonts w:ascii="Times New Roman" w:hAnsi="Times New Roman"/>
                <w:bCs/>
                <w:szCs w:val="24"/>
              </w:rPr>
              <w:lastRenderedPageBreak/>
              <w:t>15.00-15.1</w:t>
            </w:r>
            <w:r w:rsidR="00D45CB1" w:rsidRPr="008365EC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5467" w:type="dxa"/>
          </w:tcPr>
          <w:p w14:paraId="6006464F" w14:textId="0C015AFE" w:rsidR="00D45CB1" w:rsidRDefault="00D45CB1" w:rsidP="00694D81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4"/>
              </w:rPr>
            </w:pPr>
            <w:r w:rsidRPr="008365EC">
              <w:rPr>
                <w:rFonts w:ascii="Times New Roman" w:hAnsi="Times New Roman"/>
                <w:szCs w:val="24"/>
              </w:rPr>
              <w:t xml:space="preserve">Заведующий кафедрой урологии и репродуктивного здоровья человека с курсом детской урологии </w:t>
            </w:r>
            <w:r w:rsidR="00311093">
              <w:rPr>
                <w:rFonts w:ascii="Times New Roman" w:hAnsi="Times New Roman"/>
                <w:szCs w:val="24"/>
              </w:rPr>
              <w:t xml:space="preserve">- андрологии ФГБОУ ВО </w:t>
            </w:r>
            <w:proofErr w:type="spellStart"/>
            <w:r w:rsidR="00311093">
              <w:rPr>
                <w:rFonts w:ascii="Times New Roman" w:hAnsi="Times New Roman"/>
                <w:szCs w:val="24"/>
              </w:rPr>
              <w:t>РостГМУ</w:t>
            </w:r>
            <w:proofErr w:type="spellEnd"/>
            <w:r w:rsidR="00F646D8">
              <w:rPr>
                <w:rFonts w:ascii="Times New Roman" w:hAnsi="Times New Roman"/>
                <w:szCs w:val="24"/>
              </w:rPr>
              <w:t xml:space="preserve"> МЗ РФ</w:t>
            </w:r>
            <w:r w:rsidR="00311093">
              <w:rPr>
                <w:rFonts w:ascii="Times New Roman" w:hAnsi="Times New Roman"/>
                <w:szCs w:val="24"/>
              </w:rPr>
              <w:t>, д.</w:t>
            </w:r>
            <w:r w:rsidRPr="008365EC">
              <w:rPr>
                <w:rFonts w:ascii="Times New Roman" w:hAnsi="Times New Roman"/>
                <w:szCs w:val="24"/>
              </w:rPr>
              <w:t>м.н., проф</w:t>
            </w:r>
            <w:r w:rsidR="00B47FCB">
              <w:rPr>
                <w:rFonts w:ascii="Times New Roman" w:hAnsi="Times New Roman"/>
                <w:szCs w:val="24"/>
              </w:rPr>
              <w:t>ессор</w:t>
            </w:r>
            <w:r w:rsidRPr="008365EC">
              <w:rPr>
                <w:rFonts w:ascii="Times New Roman" w:hAnsi="Times New Roman"/>
                <w:szCs w:val="24"/>
              </w:rPr>
              <w:t xml:space="preserve"> </w:t>
            </w:r>
            <w:r w:rsidRPr="008365EC">
              <w:rPr>
                <w:rFonts w:ascii="Times New Roman" w:hAnsi="Times New Roman"/>
                <w:b/>
                <w:szCs w:val="24"/>
              </w:rPr>
              <w:t>Коган Михаил Иосифович (г.</w:t>
            </w:r>
            <w:r w:rsidR="00694D81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365EC">
              <w:rPr>
                <w:rFonts w:ascii="Times New Roman" w:hAnsi="Times New Roman"/>
                <w:b/>
                <w:szCs w:val="24"/>
              </w:rPr>
              <w:t xml:space="preserve">Ростов-на-Дону), </w:t>
            </w:r>
            <w:r w:rsidRPr="008365EC">
              <w:rPr>
                <w:rFonts w:ascii="Times New Roman" w:hAnsi="Times New Roman"/>
                <w:szCs w:val="24"/>
              </w:rPr>
              <w:t>д.м.н., профессор</w:t>
            </w:r>
            <w:r w:rsidRPr="008365EC">
              <w:rPr>
                <w:rFonts w:ascii="Times New Roman" w:hAnsi="Times New Roman"/>
                <w:b/>
                <w:szCs w:val="24"/>
              </w:rPr>
              <w:t xml:space="preserve"> Медведев В</w:t>
            </w:r>
            <w:r w:rsidR="00905975">
              <w:rPr>
                <w:rFonts w:ascii="Times New Roman" w:hAnsi="Times New Roman"/>
                <w:b/>
                <w:szCs w:val="24"/>
              </w:rPr>
              <w:t>ладимир Леонидович (г.</w:t>
            </w:r>
            <w:r w:rsidR="00694D81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905975">
              <w:rPr>
                <w:rFonts w:ascii="Times New Roman" w:hAnsi="Times New Roman"/>
                <w:b/>
                <w:szCs w:val="24"/>
              </w:rPr>
              <w:t>Краснодар)</w:t>
            </w:r>
          </w:p>
          <w:p w14:paraId="2AB3D74E" w14:textId="77777777" w:rsidR="00905975" w:rsidRDefault="00905975" w:rsidP="00E530B9">
            <w:pPr>
              <w:shd w:val="clear" w:color="auto" w:fill="FFFFFF"/>
              <w:rPr>
                <w:rFonts w:ascii="Times New Roman" w:hAnsi="Times New Roman"/>
                <w:b/>
                <w:szCs w:val="24"/>
              </w:rPr>
            </w:pPr>
          </w:p>
          <w:p w14:paraId="6E84F264" w14:textId="12DB5E7D" w:rsidR="00D45CB1" w:rsidRPr="008365EC" w:rsidRDefault="00905975" w:rsidP="00A319F5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DC259B">
              <w:rPr>
                <w:rFonts w:ascii="Times New Roman" w:hAnsi="Times New Roman"/>
                <w:szCs w:val="24"/>
              </w:rPr>
              <w:t>В докладе освящены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этиопатогенез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развития опухолевого венозного тромбоза, клиническое течение и современные возможности </w:t>
            </w:r>
            <w:proofErr w:type="spellStart"/>
            <w:r>
              <w:rPr>
                <w:rFonts w:ascii="Times New Roman" w:hAnsi="Times New Roman"/>
                <w:szCs w:val="24"/>
              </w:rPr>
              <w:t>симультантного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хирургического лечения.</w:t>
            </w:r>
          </w:p>
        </w:tc>
        <w:tc>
          <w:tcPr>
            <w:tcW w:w="3936" w:type="dxa"/>
          </w:tcPr>
          <w:p w14:paraId="7D53D5F8" w14:textId="15C37372" w:rsidR="00D45CB1" w:rsidRPr="008365EC" w:rsidRDefault="00D45CB1" w:rsidP="00183AA0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365EC">
              <w:rPr>
                <w:rFonts w:ascii="Times New Roman" w:hAnsi="Times New Roman"/>
                <w:szCs w:val="24"/>
              </w:rPr>
              <w:t xml:space="preserve">Опухолевый венозный тромбоз при </w:t>
            </w:r>
            <w:proofErr w:type="spellStart"/>
            <w:r w:rsidR="00EB5C09">
              <w:rPr>
                <w:rFonts w:ascii="Times New Roman" w:hAnsi="Times New Roman"/>
                <w:szCs w:val="24"/>
              </w:rPr>
              <w:t>по</w:t>
            </w:r>
            <w:r w:rsidRPr="008365EC">
              <w:rPr>
                <w:rFonts w:ascii="Times New Roman" w:hAnsi="Times New Roman"/>
                <w:szCs w:val="24"/>
              </w:rPr>
              <w:t>ченочн</w:t>
            </w:r>
            <w:r w:rsidR="008365EC" w:rsidRPr="008365EC">
              <w:rPr>
                <w:rFonts w:ascii="Times New Roman" w:hAnsi="Times New Roman"/>
                <w:szCs w:val="24"/>
              </w:rPr>
              <w:t>о</w:t>
            </w:r>
            <w:proofErr w:type="spellEnd"/>
            <w:r w:rsidR="008365EC" w:rsidRPr="008365EC">
              <w:rPr>
                <w:rFonts w:ascii="Times New Roman" w:hAnsi="Times New Roman"/>
                <w:szCs w:val="24"/>
              </w:rPr>
              <w:t>-клеточном раке и его хирургия</w:t>
            </w:r>
          </w:p>
        </w:tc>
      </w:tr>
      <w:tr w:rsidR="00D45CB1" w:rsidRPr="008365EC" w14:paraId="42E90E9E" w14:textId="77777777" w:rsidTr="00545078">
        <w:tc>
          <w:tcPr>
            <w:tcW w:w="940" w:type="dxa"/>
            <w:tcBorders>
              <w:right w:val="single" w:sz="4" w:space="0" w:color="auto"/>
            </w:tcBorders>
          </w:tcPr>
          <w:p w14:paraId="3733981A" w14:textId="505799A3" w:rsidR="00D45CB1" w:rsidRPr="008365EC" w:rsidRDefault="00545078" w:rsidP="00183AA0">
            <w:pPr>
              <w:rPr>
                <w:rFonts w:ascii="Times New Roman" w:hAnsi="Times New Roman"/>
                <w:bCs/>
                <w:szCs w:val="24"/>
              </w:rPr>
            </w:pPr>
            <w:r w:rsidRPr="008365EC">
              <w:rPr>
                <w:rFonts w:ascii="Times New Roman" w:hAnsi="Times New Roman"/>
                <w:bCs/>
                <w:szCs w:val="24"/>
              </w:rPr>
              <w:t>15.10-15.20</w:t>
            </w:r>
          </w:p>
        </w:tc>
        <w:tc>
          <w:tcPr>
            <w:tcW w:w="5467" w:type="dxa"/>
          </w:tcPr>
          <w:p w14:paraId="204A60DD" w14:textId="733C316E" w:rsidR="00D45CB1" w:rsidRDefault="00D45CB1" w:rsidP="00694D81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8365EC">
              <w:rPr>
                <w:rFonts w:ascii="Times New Roman" w:hAnsi="Times New Roman"/>
                <w:szCs w:val="24"/>
              </w:rPr>
              <w:t>Профессор кафедры хирургически</w:t>
            </w:r>
            <w:r w:rsidR="00311093">
              <w:rPr>
                <w:rFonts w:ascii="Times New Roman" w:hAnsi="Times New Roman"/>
                <w:szCs w:val="24"/>
              </w:rPr>
              <w:t xml:space="preserve">х болезней №4 ФГБОУ ВО </w:t>
            </w:r>
            <w:proofErr w:type="spellStart"/>
            <w:r w:rsidR="00311093">
              <w:rPr>
                <w:rFonts w:ascii="Times New Roman" w:hAnsi="Times New Roman"/>
                <w:szCs w:val="24"/>
              </w:rPr>
              <w:t>РостГМУ</w:t>
            </w:r>
            <w:proofErr w:type="spellEnd"/>
            <w:r w:rsidR="00F646D8">
              <w:rPr>
                <w:rFonts w:ascii="Times New Roman" w:hAnsi="Times New Roman"/>
                <w:szCs w:val="24"/>
              </w:rPr>
              <w:t xml:space="preserve"> МЗ РФ</w:t>
            </w:r>
            <w:r w:rsidR="00311093">
              <w:rPr>
                <w:rFonts w:ascii="Times New Roman" w:hAnsi="Times New Roman"/>
                <w:szCs w:val="24"/>
              </w:rPr>
              <w:t>,</w:t>
            </w:r>
            <w:r w:rsidRPr="008365EC">
              <w:rPr>
                <w:rFonts w:ascii="Times New Roman" w:hAnsi="Times New Roman"/>
                <w:szCs w:val="24"/>
              </w:rPr>
              <w:t xml:space="preserve"> д.м.н., профессор </w:t>
            </w:r>
            <w:proofErr w:type="spellStart"/>
            <w:r w:rsidRPr="008365EC">
              <w:rPr>
                <w:rFonts w:ascii="Times New Roman" w:hAnsi="Times New Roman"/>
                <w:b/>
                <w:bCs/>
                <w:szCs w:val="24"/>
              </w:rPr>
              <w:t>Дюжиков</w:t>
            </w:r>
            <w:proofErr w:type="spellEnd"/>
            <w:r w:rsidRPr="008365EC">
              <w:rPr>
                <w:rFonts w:ascii="Times New Roman" w:hAnsi="Times New Roman"/>
                <w:b/>
                <w:bCs/>
                <w:szCs w:val="24"/>
              </w:rPr>
              <w:t xml:space="preserve"> Александр Акимович</w:t>
            </w:r>
            <w:r w:rsidRPr="008365EC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8365EC">
              <w:rPr>
                <w:rFonts w:ascii="Times New Roman" w:hAnsi="Times New Roman"/>
                <w:b/>
                <w:bCs/>
                <w:szCs w:val="24"/>
              </w:rPr>
              <w:t>(г.</w:t>
            </w:r>
            <w:r w:rsidR="00694D81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8365EC">
              <w:rPr>
                <w:rFonts w:ascii="Times New Roman" w:hAnsi="Times New Roman"/>
                <w:b/>
                <w:bCs/>
                <w:szCs w:val="24"/>
              </w:rPr>
              <w:t>Ростов-на-Дону)</w:t>
            </w:r>
          </w:p>
          <w:p w14:paraId="6072B26F" w14:textId="77777777" w:rsidR="00905975" w:rsidRDefault="00905975" w:rsidP="003A36DE">
            <w:pPr>
              <w:shd w:val="clear" w:color="auto" w:fill="FFFFFF"/>
              <w:rPr>
                <w:rFonts w:ascii="Times New Roman" w:hAnsi="Times New Roman"/>
                <w:b/>
                <w:bCs/>
                <w:szCs w:val="24"/>
              </w:rPr>
            </w:pPr>
          </w:p>
          <w:p w14:paraId="28669D12" w14:textId="77777777" w:rsidR="00905975" w:rsidRDefault="00905975" w:rsidP="00DF5F0E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DC259B">
              <w:rPr>
                <w:rFonts w:ascii="Times New Roman" w:hAnsi="Times New Roman"/>
                <w:szCs w:val="24"/>
              </w:rPr>
              <w:t>В докладе освящены</w:t>
            </w:r>
            <w:r>
              <w:rPr>
                <w:rFonts w:ascii="Times New Roman" w:hAnsi="Times New Roman"/>
                <w:szCs w:val="24"/>
              </w:rPr>
              <w:t xml:space="preserve"> возможности проведения дифференциальной диагностики </w:t>
            </w:r>
            <w:r w:rsidR="00DF5F0E">
              <w:rPr>
                <w:rFonts w:ascii="Times New Roman" w:hAnsi="Times New Roman"/>
                <w:szCs w:val="24"/>
              </w:rPr>
              <w:t xml:space="preserve">и лечения посттравматической легочной гипертензии </w:t>
            </w:r>
            <w:r>
              <w:rPr>
                <w:rFonts w:ascii="Times New Roman" w:hAnsi="Times New Roman"/>
                <w:szCs w:val="24"/>
              </w:rPr>
              <w:t xml:space="preserve">в условиях РОКБ №1 </w:t>
            </w:r>
          </w:p>
          <w:p w14:paraId="515EE3CD" w14:textId="6C57E670" w:rsidR="00BA1267" w:rsidRPr="008365EC" w:rsidRDefault="00BA1267" w:rsidP="00DF5F0E">
            <w:pPr>
              <w:shd w:val="clear" w:color="auto" w:fill="FFFFFF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936" w:type="dxa"/>
          </w:tcPr>
          <w:p w14:paraId="151A3BB9" w14:textId="6BDD1158" w:rsidR="00D45CB1" w:rsidRPr="008365EC" w:rsidRDefault="00D45CB1" w:rsidP="00183AA0">
            <w:pPr>
              <w:shd w:val="clear" w:color="auto" w:fill="FFFFFF"/>
              <w:rPr>
                <w:rFonts w:ascii="Times New Roman" w:hAnsi="Times New Roman"/>
              </w:rPr>
            </w:pPr>
            <w:r w:rsidRPr="008365EC">
              <w:rPr>
                <w:rFonts w:ascii="Times New Roman" w:hAnsi="Times New Roman"/>
                <w:szCs w:val="24"/>
              </w:rPr>
              <w:t>Дифференциальная диагностика и лечение посттравматической легочной гипертензии</w:t>
            </w:r>
          </w:p>
          <w:p w14:paraId="40561ED1" w14:textId="4074EF28" w:rsidR="00D45CB1" w:rsidRPr="008365EC" w:rsidRDefault="00D45CB1" w:rsidP="00183AA0">
            <w:pPr>
              <w:shd w:val="clear" w:color="auto" w:fill="FFFFFF"/>
              <w:rPr>
                <w:rStyle w:val="ae"/>
                <w:rFonts w:ascii="Times New Roman" w:hAnsi="Times New Roman"/>
                <w:b w:val="0"/>
                <w:bCs w:val="0"/>
                <w:szCs w:val="24"/>
                <w:shd w:val="clear" w:color="auto" w:fill="FFFFFF"/>
              </w:rPr>
            </w:pPr>
          </w:p>
        </w:tc>
      </w:tr>
      <w:tr w:rsidR="00D45CB1" w:rsidRPr="008365EC" w14:paraId="4EDD6222" w14:textId="77777777" w:rsidTr="00545078">
        <w:tc>
          <w:tcPr>
            <w:tcW w:w="940" w:type="dxa"/>
            <w:tcBorders>
              <w:right w:val="single" w:sz="4" w:space="0" w:color="auto"/>
            </w:tcBorders>
          </w:tcPr>
          <w:p w14:paraId="7C3DA9AF" w14:textId="18B2DE3D" w:rsidR="00D45CB1" w:rsidRPr="008365EC" w:rsidRDefault="00545078" w:rsidP="00183AA0">
            <w:pPr>
              <w:rPr>
                <w:rFonts w:ascii="Times New Roman" w:hAnsi="Times New Roman"/>
                <w:bCs/>
                <w:szCs w:val="24"/>
              </w:rPr>
            </w:pPr>
            <w:r w:rsidRPr="008365EC">
              <w:rPr>
                <w:rFonts w:ascii="Times New Roman" w:hAnsi="Times New Roman"/>
                <w:bCs/>
                <w:szCs w:val="24"/>
              </w:rPr>
              <w:t>15.20-15.3</w:t>
            </w:r>
            <w:r w:rsidR="00953C99" w:rsidRPr="008365EC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5467" w:type="dxa"/>
          </w:tcPr>
          <w:p w14:paraId="0BE72D30" w14:textId="67412E7D" w:rsidR="00D45CB1" w:rsidRDefault="004B5BD7" w:rsidP="00694D81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</w:t>
            </w:r>
            <w:r w:rsidR="00431CE0"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 xml:space="preserve">ведующий кафедрой поликлинической и неотложной педиатрии </w:t>
            </w:r>
            <w:r w:rsidR="00EA1111">
              <w:rPr>
                <w:rFonts w:ascii="Times New Roman" w:hAnsi="Times New Roman"/>
                <w:szCs w:val="24"/>
              </w:rPr>
              <w:t xml:space="preserve">ФГБОУ ВО </w:t>
            </w:r>
            <w:proofErr w:type="spellStart"/>
            <w:r w:rsidR="00EA1111">
              <w:rPr>
                <w:rFonts w:ascii="Times New Roman" w:hAnsi="Times New Roman"/>
                <w:szCs w:val="24"/>
              </w:rPr>
              <w:t>РостГМУ</w:t>
            </w:r>
            <w:proofErr w:type="spellEnd"/>
            <w:r w:rsidR="00F646D8">
              <w:rPr>
                <w:rFonts w:ascii="Times New Roman" w:hAnsi="Times New Roman"/>
                <w:szCs w:val="24"/>
              </w:rPr>
              <w:t xml:space="preserve"> МЗ РФ</w:t>
            </w:r>
            <w:r w:rsidR="00EA1111">
              <w:rPr>
                <w:rFonts w:ascii="Times New Roman" w:hAnsi="Times New Roman"/>
                <w:szCs w:val="24"/>
              </w:rPr>
              <w:t>,   д.м.н.</w:t>
            </w:r>
            <w:r w:rsidRPr="008365EC">
              <w:rPr>
                <w:rFonts w:ascii="Times New Roman" w:hAnsi="Times New Roman"/>
                <w:szCs w:val="24"/>
              </w:rPr>
              <w:t xml:space="preserve"> профессор </w:t>
            </w:r>
            <w:proofErr w:type="spellStart"/>
            <w:r w:rsidR="00F066F7" w:rsidRPr="008365EC">
              <w:rPr>
                <w:rFonts w:ascii="Times New Roman" w:hAnsi="Times New Roman"/>
                <w:b/>
                <w:szCs w:val="24"/>
              </w:rPr>
              <w:t>Сависько</w:t>
            </w:r>
            <w:proofErr w:type="spellEnd"/>
            <w:r w:rsidR="00F066F7" w:rsidRPr="008365EC">
              <w:rPr>
                <w:rFonts w:ascii="Times New Roman" w:hAnsi="Times New Roman"/>
                <w:b/>
                <w:szCs w:val="24"/>
              </w:rPr>
              <w:t xml:space="preserve"> Алексей Алексеевич</w:t>
            </w:r>
            <w:r w:rsidR="003E5C89">
              <w:rPr>
                <w:rFonts w:ascii="Times New Roman" w:hAnsi="Times New Roman"/>
                <w:b/>
                <w:szCs w:val="24"/>
              </w:rPr>
              <w:t xml:space="preserve">, </w:t>
            </w:r>
            <w:r w:rsidR="00EA1111" w:rsidRPr="00EA1111">
              <w:rPr>
                <w:rFonts w:ascii="Times New Roman" w:hAnsi="Times New Roman"/>
                <w:szCs w:val="24"/>
              </w:rPr>
              <w:t xml:space="preserve">доцент кафедры поликлинической и неотложной педиатрии ФГБОУ ВО </w:t>
            </w:r>
            <w:proofErr w:type="spellStart"/>
            <w:r w:rsidR="00EA1111" w:rsidRPr="00EA1111">
              <w:rPr>
                <w:rFonts w:ascii="Times New Roman" w:hAnsi="Times New Roman"/>
                <w:szCs w:val="24"/>
              </w:rPr>
              <w:t>РостГМУ</w:t>
            </w:r>
            <w:proofErr w:type="spellEnd"/>
            <w:r w:rsidR="00EA1111" w:rsidRPr="00EA1111">
              <w:rPr>
                <w:rFonts w:ascii="Times New Roman" w:hAnsi="Times New Roman"/>
                <w:szCs w:val="24"/>
              </w:rPr>
              <w:t>, к</w:t>
            </w:r>
            <w:r w:rsidR="00EA1111">
              <w:rPr>
                <w:rFonts w:ascii="Times New Roman" w:hAnsi="Times New Roman"/>
                <w:szCs w:val="24"/>
              </w:rPr>
              <w:t>.м.н.</w:t>
            </w:r>
            <w:r w:rsidR="00EA1111" w:rsidRPr="00EA111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3E5C89">
              <w:rPr>
                <w:rFonts w:ascii="Times New Roman" w:hAnsi="Times New Roman"/>
                <w:b/>
                <w:szCs w:val="24"/>
              </w:rPr>
              <w:t>Сависько</w:t>
            </w:r>
            <w:proofErr w:type="spellEnd"/>
            <w:r w:rsidR="003E5C89">
              <w:rPr>
                <w:rFonts w:ascii="Times New Roman" w:hAnsi="Times New Roman"/>
                <w:b/>
                <w:szCs w:val="24"/>
              </w:rPr>
              <w:t xml:space="preserve"> Анна Алексеевна</w:t>
            </w:r>
            <w:r w:rsidR="00F066F7" w:rsidRPr="008365EC">
              <w:rPr>
                <w:rFonts w:ascii="Times New Roman" w:hAnsi="Times New Roman"/>
                <w:b/>
                <w:szCs w:val="24"/>
              </w:rPr>
              <w:t xml:space="preserve"> (г.</w:t>
            </w:r>
            <w:r w:rsidR="00694D81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066F7" w:rsidRPr="008365EC">
              <w:rPr>
                <w:rFonts w:ascii="Times New Roman" w:hAnsi="Times New Roman"/>
                <w:b/>
                <w:szCs w:val="24"/>
              </w:rPr>
              <w:t>Ростов-на-Дону)</w:t>
            </w:r>
          </w:p>
          <w:p w14:paraId="684103B5" w14:textId="77777777" w:rsidR="00905975" w:rsidRDefault="00905975" w:rsidP="00386C5D">
            <w:pPr>
              <w:shd w:val="clear" w:color="auto" w:fill="FFFFFF"/>
              <w:rPr>
                <w:rFonts w:ascii="Times New Roman" w:hAnsi="Times New Roman"/>
                <w:b/>
                <w:szCs w:val="24"/>
              </w:rPr>
            </w:pPr>
          </w:p>
          <w:p w14:paraId="34D03321" w14:textId="77777777" w:rsidR="009274A3" w:rsidRDefault="00905975" w:rsidP="00A319F5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DC259B">
              <w:rPr>
                <w:rFonts w:ascii="Times New Roman" w:hAnsi="Times New Roman"/>
                <w:szCs w:val="24"/>
              </w:rPr>
              <w:t>В докладе освящены</w:t>
            </w:r>
            <w:r>
              <w:rPr>
                <w:rFonts w:ascii="Times New Roman" w:hAnsi="Times New Roman"/>
                <w:szCs w:val="24"/>
              </w:rPr>
              <w:t xml:space="preserve"> особенности клинического течения и этиология тромбозов у детей. Представлены возможности адекватной терапии ВТЭО в педиатрии.</w:t>
            </w:r>
          </w:p>
          <w:p w14:paraId="64A39AA7" w14:textId="0861EE2B" w:rsidR="00BA1267" w:rsidRPr="008365EC" w:rsidRDefault="00BA1267" w:rsidP="00A319F5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936" w:type="dxa"/>
          </w:tcPr>
          <w:p w14:paraId="7370F113" w14:textId="2AAF76CC" w:rsidR="00D45CB1" w:rsidRPr="008365EC" w:rsidRDefault="003E5C89" w:rsidP="00492C3D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Тромбозы в педиатрической практике</w:t>
            </w:r>
          </w:p>
        </w:tc>
      </w:tr>
      <w:tr w:rsidR="00D45CB1" w:rsidRPr="008365EC" w14:paraId="1B618D61" w14:textId="77777777" w:rsidTr="00545078">
        <w:tc>
          <w:tcPr>
            <w:tcW w:w="940" w:type="dxa"/>
            <w:tcBorders>
              <w:right w:val="single" w:sz="4" w:space="0" w:color="auto"/>
            </w:tcBorders>
          </w:tcPr>
          <w:p w14:paraId="3F9F0B94" w14:textId="3DAFA4AB" w:rsidR="00D45CB1" w:rsidRPr="008365EC" w:rsidRDefault="00545078" w:rsidP="00183AA0">
            <w:pPr>
              <w:rPr>
                <w:rFonts w:ascii="Times New Roman" w:hAnsi="Times New Roman"/>
                <w:bCs/>
                <w:szCs w:val="24"/>
              </w:rPr>
            </w:pPr>
            <w:r w:rsidRPr="008365EC">
              <w:rPr>
                <w:rFonts w:ascii="Times New Roman" w:hAnsi="Times New Roman"/>
                <w:bCs/>
                <w:szCs w:val="24"/>
              </w:rPr>
              <w:t>15.30-15.4</w:t>
            </w:r>
            <w:r w:rsidR="00D45CB1" w:rsidRPr="008365EC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5467" w:type="dxa"/>
          </w:tcPr>
          <w:p w14:paraId="7A9D88F3" w14:textId="20C6A318" w:rsidR="00D45CB1" w:rsidRDefault="00D45CB1" w:rsidP="00EF463D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8365EC">
              <w:rPr>
                <w:rFonts w:ascii="Times New Roman" w:hAnsi="Times New Roman"/>
                <w:szCs w:val="24"/>
              </w:rPr>
              <w:t xml:space="preserve">Главный хирург КБ№1 ЮОМЦ ФМБА России, к.м.н. </w:t>
            </w:r>
            <w:proofErr w:type="spellStart"/>
            <w:r w:rsidRPr="008365EC">
              <w:rPr>
                <w:rFonts w:ascii="Times New Roman" w:hAnsi="Times New Roman"/>
                <w:b/>
                <w:szCs w:val="24"/>
              </w:rPr>
              <w:t>Буриков</w:t>
            </w:r>
            <w:proofErr w:type="spellEnd"/>
            <w:r w:rsidRPr="008365EC">
              <w:rPr>
                <w:rFonts w:ascii="Times New Roman" w:hAnsi="Times New Roman"/>
                <w:b/>
                <w:szCs w:val="24"/>
              </w:rPr>
              <w:t xml:space="preserve"> Максим Алексеевич</w:t>
            </w:r>
            <w:r w:rsidRPr="008365EC">
              <w:rPr>
                <w:rFonts w:ascii="Times New Roman" w:hAnsi="Times New Roman"/>
                <w:szCs w:val="24"/>
              </w:rPr>
              <w:t xml:space="preserve"> </w:t>
            </w:r>
            <w:r w:rsidRPr="008365EC">
              <w:rPr>
                <w:rFonts w:ascii="Times New Roman" w:hAnsi="Times New Roman"/>
                <w:b/>
                <w:szCs w:val="24"/>
              </w:rPr>
              <w:t>(г.</w:t>
            </w:r>
            <w:r w:rsidR="00694D81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365EC">
              <w:rPr>
                <w:rFonts w:ascii="Times New Roman" w:hAnsi="Times New Roman"/>
                <w:b/>
                <w:szCs w:val="24"/>
              </w:rPr>
              <w:t>Ростов-на-Дону)</w:t>
            </w:r>
            <w:r w:rsidRPr="008365EC">
              <w:rPr>
                <w:rFonts w:ascii="Times New Roman" w:hAnsi="Times New Roman"/>
                <w:szCs w:val="24"/>
              </w:rPr>
              <w:t xml:space="preserve"> </w:t>
            </w:r>
          </w:p>
          <w:p w14:paraId="089BDA80" w14:textId="77777777" w:rsidR="00905975" w:rsidRDefault="00905975" w:rsidP="00E95E79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  <w:p w14:paraId="089D54AC" w14:textId="7DD0BC9D" w:rsidR="00905975" w:rsidRDefault="00477197" w:rsidP="00E95E79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C259B">
              <w:rPr>
                <w:rFonts w:ascii="Times New Roman" w:hAnsi="Times New Roman"/>
                <w:szCs w:val="24"/>
              </w:rPr>
              <w:t>В докладе освящены</w:t>
            </w:r>
            <w:r>
              <w:rPr>
                <w:rFonts w:ascii="Times New Roman" w:hAnsi="Times New Roman"/>
                <w:szCs w:val="24"/>
              </w:rPr>
              <w:t xml:space="preserve"> патогенез </w:t>
            </w:r>
            <w:r w:rsidR="0094122C">
              <w:rPr>
                <w:rFonts w:ascii="Times New Roman" w:hAnsi="Times New Roman"/>
                <w:szCs w:val="24"/>
              </w:rPr>
              <w:t>развития ВТЭО, возможности пред</w:t>
            </w:r>
            <w:r>
              <w:rPr>
                <w:rFonts w:ascii="Times New Roman" w:hAnsi="Times New Roman"/>
                <w:szCs w:val="24"/>
              </w:rPr>
              <w:t xml:space="preserve">операционной подготовки и показания к различным видам профилактики развития ВТЭО у </w:t>
            </w:r>
            <w:proofErr w:type="spellStart"/>
            <w:r>
              <w:rPr>
                <w:rFonts w:ascii="Times New Roman" w:hAnsi="Times New Roman"/>
                <w:szCs w:val="24"/>
              </w:rPr>
              <w:t>бариатрических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пациентов.</w:t>
            </w:r>
          </w:p>
          <w:p w14:paraId="538BF4EC" w14:textId="755CEA81" w:rsidR="00477197" w:rsidRPr="008365EC" w:rsidRDefault="00477197" w:rsidP="00E95E79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36" w:type="dxa"/>
          </w:tcPr>
          <w:p w14:paraId="78F1B65B" w14:textId="43F2B440" w:rsidR="00D45CB1" w:rsidRPr="008365EC" w:rsidRDefault="00EB5C09" w:rsidP="00183AA0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Особенности профилактики</w:t>
            </w:r>
            <w:r w:rsidR="00D45CB1" w:rsidRPr="008365EC">
              <w:rPr>
                <w:rFonts w:ascii="Times New Roman" w:hAnsi="Times New Roman"/>
                <w:szCs w:val="24"/>
              </w:rPr>
              <w:t xml:space="preserve"> венозных тромбоэмболических осложнений </w:t>
            </w:r>
            <w:r>
              <w:rPr>
                <w:rFonts w:ascii="Times New Roman" w:hAnsi="Times New Roman"/>
                <w:szCs w:val="24"/>
              </w:rPr>
              <w:t xml:space="preserve">при эндоскопических операциях </w:t>
            </w:r>
            <w:r w:rsidR="00D45CB1" w:rsidRPr="008365EC">
              <w:rPr>
                <w:rFonts w:ascii="Times New Roman" w:hAnsi="Times New Roman"/>
                <w:szCs w:val="24"/>
              </w:rPr>
              <w:t xml:space="preserve">в </w:t>
            </w:r>
            <w:proofErr w:type="spellStart"/>
            <w:r w:rsidR="00D45CB1" w:rsidRPr="008365EC">
              <w:rPr>
                <w:rFonts w:ascii="Times New Roman" w:hAnsi="Times New Roman"/>
                <w:szCs w:val="24"/>
              </w:rPr>
              <w:t>бариатрической</w:t>
            </w:r>
            <w:proofErr w:type="spellEnd"/>
            <w:r w:rsidR="00D45CB1" w:rsidRPr="008365EC">
              <w:rPr>
                <w:rFonts w:ascii="Times New Roman" w:hAnsi="Times New Roman"/>
                <w:szCs w:val="24"/>
              </w:rPr>
              <w:t xml:space="preserve"> хирургии.</w:t>
            </w:r>
          </w:p>
          <w:p w14:paraId="3B3FD881" w14:textId="559CBC54" w:rsidR="00D45CB1" w:rsidRPr="008365EC" w:rsidRDefault="00D45CB1" w:rsidP="00183AA0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D45CB1" w:rsidRPr="008365EC" w14:paraId="0272ED96" w14:textId="77777777" w:rsidTr="00545078">
        <w:tc>
          <w:tcPr>
            <w:tcW w:w="940" w:type="dxa"/>
            <w:tcBorders>
              <w:right w:val="single" w:sz="4" w:space="0" w:color="auto"/>
            </w:tcBorders>
          </w:tcPr>
          <w:p w14:paraId="64D76EED" w14:textId="16C5FD10" w:rsidR="00D45CB1" w:rsidRPr="008365EC" w:rsidRDefault="00545078" w:rsidP="00183AA0">
            <w:pPr>
              <w:rPr>
                <w:rFonts w:ascii="Times New Roman" w:hAnsi="Times New Roman"/>
                <w:bCs/>
                <w:szCs w:val="24"/>
              </w:rPr>
            </w:pPr>
            <w:r w:rsidRPr="008365EC">
              <w:rPr>
                <w:rFonts w:ascii="Times New Roman" w:hAnsi="Times New Roman"/>
                <w:bCs/>
                <w:szCs w:val="24"/>
              </w:rPr>
              <w:t>15.40-15.50</w:t>
            </w:r>
          </w:p>
        </w:tc>
        <w:tc>
          <w:tcPr>
            <w:tcW w:w="5467" w:type="dxa"/>
          </w:tcPr>
          <w:p w14:paraId="448A1997" w14:textId="3930341B" w:rsidR="00D45CB1" w:rsidRDefault="00D45CB1" w:rsidP="00EF463D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4"/>
              </w:rPr>
            </w:pPr>
            <w:r w:rsidRPr="008365EC">
              <w:rPr>
                <w:rFonts w:ascii="Times New Roman" w:hAnsi="Times New Roman"/>
                <w:szCs w:val="24"/>
              </w:rPr>
              <w:t xml:space="preserve">Генеральный директор ООО Клиника 21 века, д.м.н. </w:t>
            </w:r>
            <w:r w:rsidR="00EA1111">
              <w:rPr>
                <w:rFonts w:ascii="Times New Roman" w:hAnsi="Times New Roman"/>
                <w:b/>
                <w:szCs w:val="24"/>
              </w:rPr>
              <w:t xml:space="preserve"> Жане Аскер </w:t>
            </w:r>
            <w:proofErr w:type="spellStart"/>
            <w:r w:rsidR="00EA1111">
              <w:rPr>
                <w:rFonts w:ascii="Times New Roman" w:hAnsi="Times New Roman"/>
                <w:b/>
                <w:szCs w:val="24"/>
              </w:rPr>
              <w:t>Керимович</w:t>
            </w:r>
            <w:proofErr w:type="spellEnd"/>
            <w:r w:rsidR="00EA1111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365EC">
              <w:rPr>
                <w:rFonts w:ascii="Times New Roman" w:hAnsi="Times New Roman"/>
                <w:b/>
                <w:szCs w:val="24"/>
              </w:rPr>
              <w:t>(Республика Адыгея, г.</w:t>
            </w:r>
            <w:r w:rsidR="00694D81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365EC">
              <w:rPr>
                <w:rFonts w:ascii="Times New Roman" w:hAnsi="Times New Roman"/>
                <w:b/>
                <w:szCs w:val="24"/>
              </w:rPr>
              <w:t>Майкоп)</w:t>
            </w:r>
          </w:p>
          <w:p w14:paraId="01049A57" w14:textId="77777777" w:rsidR="00477197" w:rsidRDefault="00477197" w:rsidP="00183AA0">
            <w:pPr>
              <w:shd w:val="clear" w:color="auto" w:fill="FFFFFF"/>
              <w:rPr>
                <w:rFonts w:ascii="Times New Roman" w:hAnsi="Times New Roman"/>
                <w:b/>
                <w:szCs w:val="24"/>
              </w:rPr>
            </w:pPr>
          </w:p>
          <w:p w14:paraId="37C75F67" w14:textId="4AA1500B" w:rsidR="00477197" w:rsidRPr="00F646D8" w:rsidRDefault="00477197" w:rsidP="00183AA0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докладе освящен 15-летний опыт подготовки и послеоперационного ведения пациентов с различной хирургической патологии, а также возможности профилактики ВТЭО.</w:t>
            </w:r>
          </w:p>
        </w:tc>
        <w:tc>
          <w:tcPr>
            <w:tcW w:w="3936" w:type="dxa"/>
          </w:tcPr>
          <w:p w14:paraId="01BF529B" w14:textId="3ECF15FB" w:rsidR="00D45CB1" w:rsidRPr="008365EC" w:rsidRDefault="00D45CB1" w:rsidP="00183AA0">
            <w:pPr>
              <w:shd w:val="clear" w:color="auto" w:fill="FFFFFF"/>
              <w:rPr>
                <w:rFonts w:ascii="Times New Roman" w:hAnsi="Times New Roman"/>
              </w:rPr>
            </w:pPr>
            <w:r w:rsidRPr="008365EC">
              <w:rPr>
                <w:rFonts w:ascii="Times New Roman" w:hAnsi="Times New Roman"/>
              </w:rPr>
              <w:t>Профилактика венозных тромбозов и тромбоэмболии легочной артерии в многопрофильной хирургической клинике</w:t>
            </w:r>
          </w:p>
          <w:p w14:paraId="76A3BC12" w14:textId="14A1EFB7" w:rsidR="00D45CB1" w:rsidRPr="008365EC" w:rsidRDefault="00D45CB1" w:rsidP="00183AA0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D45CB1" w:rsidRPr="008365EC" w14:paraId="2DC94D9B" w14:textId="77777777" w:rsidTr="00545078">
        <w:tc>
          <w:tcPr>
            <w:tcW w:w="940" w:type="dxa"/>
            <w:tcBorders>
              <w:right w:val="single" w:sz="4" w:space="0" w:color="auto"/>
            </w:tcBorders>
          </w:tcPr>
          <w:p w14:paraId="15ABB918" w14:textId="37AEA5A8" w:rsidR="00D45CB1" w:rsidRPr="008365EC" w:rsidRDefault="00545078" w:rsidP="00183AA0">
            <w:pPr>
              <w:rPr>
                <w:rFonts w:ascii="Times New Roman" w:hAnsi="Times New Roman"/>
                <w:bCs/>
                <w:szCs w:val="24"/>
              </w:rPr>
            </w:pPr>
            <w:r w:rsidRPr="008365EC">
              <w:rPr>
                <w:rFonts w:ascii="Times New Roman" w:hAnsi="Times New Roman"/>
                <w:bCs/>
                <w:szCs w:val="24"/>
              </w:rPr>
              <w:lastRenderedPageBreak/>
              <w:t>15.50</w:t>
            </w:r>
            <w:r w:rsidR="00953C99" w:rsidRPr="008365EC">
              <w:rPr>
                <w:rFonts w:ascii="Times New Roman" w:hAnsi="Times New Roman"/>
                <w:bCs/>
                <w:szCs w:val="24"/>
              </w:rPr>
              <w:t>-16.00</w:t>
            </w:r>
          </w:p>
        </w:tc>
        <w:tc>
          <w:tcPr>
            <w:tcW w:w="5467" w:type="dxa"/>
          </w:tcPr>
          <w:p w14:paraId="639CE543" w14:textId="6B322ACC" w:rsidR="00D45CB1" w:rsidRDefault="00F646D8" w:rsidP="00EF463D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</w:t>
            </w:r>
            <w:r w:rsidR="00D576E5" w:rsidRPr="00D576E5">
              <w:rPr>
                <w:rFonts w:ascii="Times New Roman" w:hAnsi="Times New Roman"/>
                <w:szCs w:val="24"/>
              </w:rPr>
              <w:t>аведующий кафедрой хирургии ИПДО ФГБВО ВО ЯГМУ</w:t>
            </w:r>
            <w:r w:rsidR="00D576E5" w:rsidRPr="00D576E5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D45CB1" w:rsidRPr="00DF5F0E">
              <w:rPr>
                <w:rFonts w:ascii="Times New Roman" w:hAnsi="Times New Roman"/>
                <w:szCs w:val="24"/>
              </w:rPr>
              <w:t>д.м.н., профессор</w:t>
            </w:r>
            <w:r w:rsidR="00D45CB1" w:rsidRPr="008365EC">
              <w:rPr>
                <w:rFonts w:ascii="Times New Roman" w:hAnsi="Times New Roman"/>
                <w:b/>
                <w:szCs w:val="24"/>
              </w:rPr>
              <w:t xml:space="preserve"> Староверов Илья Николаевич</w:t>
            </w:r>
            <w:r>
              <w:rPr>
                <w:rFonts w:ascii="Times New Roman" w:hAnsi="Times New Roman"/>
                <w:b/>
                <w:szCs w:val="24"/>
              </w:rPr>
              <w:t xml:space="preserve">, </w:t>
            </w:r>
            <w:r>
              <w:rPr>
                <w:rFonts w:ascii="Times New Roman" w:hAnsi="Times New Roman"/>
                <w:szCs w:val="24"/>
              </w:rPr>
              <w:t xml:space="preserve">врач сердечно-сосудистый хирург ГБУЗ ЯО </w:t>
            </w:r>
            <w:proofErr w:type="gramStart"/>
            <w:r>
              <w:rPr>
                <w:rFonts w:ascii="Times New Roman" w:hAnsi="Times New Roman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Cs w:val="24"/>
              </w:rPr>
              <w:t>,</w:t>
            </w:r>
            <w:r w:rsidRPr="008365EC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к.м.н. </w:t>
            </w:r>
            <w:proofErr w:type="spellStart"/>
            <w:r w:rsidRPr="008365EC">
              <w:rPr>
                <w:rFonts w:ascii="Times New Roman" w:hAnsi="Times New Roman"/>
                <w:b/>
                <w:szCs w:val="24"/>
              </w:rPr>
              <w:t>Лончакова</w:t>
            </w:r>
            <w:proofErr w:type="spellEnd"/>
            <w:r w:rsidRPr="008365EC">
              <w:rPr>
                <w:rFonts w:ascii="Times New Roman" w:hAnsi="Times New Roman"/>
                <w:b/>
                <w:szCs w:val="24"/>
              </w:rPr>
              <w:t xml:space="preserve"> Оксана Михайловна, </w:t>
            </w:r>
            <w:r w:rsidR="00D45CB1" w:rsidRPr="008365EC">
              <w:rPr>
                <w:rFonts w:ascii="Times New Roman" w:hAnsi="Times New Roman"/>
                <w:szCs w:val="24"/>
              </w:rPr>
              <w:t xml:space="preserve"> </w:t>
            </w:r>
            <w:r w:rsidR="00D45CB1" w:rsidRPr="008365EC">
              <w:rPr>
                <w:rFonts w:ascii="Times New Roman" w:hAnsi="Times New Roman"/>
                <w:b/>
                <w:szCs w:val="24"/>
              </w:rPr>
              <w:t>(г.</w:t>
            </w:r>
            <w:r w:rsidR="00694D81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D45CB1" w:rsidRPr="008365EC">
              <w:rPr>
                <w:rFonts w:ascii="Times New Roman" w:hAnsi="Times New Roman"/>
                <w:b/>
                <w:szCs w:val="24"/>
              </w:rPr>
              <w:t>Ярославль)</w:t>
            </w:r>
          </w:p>
          <w:p w14:paraId="0515E276" w14:textId="77777777" w:rsidR="00477197" w:rsidRDefault="00477197" w:rsidP="00183AA0">
            <w:pPr>
              <w:shd w:val="clear" w:color="auto" w:fill="FFFFFF"/>
              <w:rPr>
                <w:rFonts w:ascii="Times New Roman" w:hAnsi="Times New Roman"/>
                <w:b/>
                <w:szCs w:val="24"/>
              </w:rPr>
            </w:pPr>
          </w:p>
          <w:p w14:paraId="339D8569" w14:textId="68AD17CC" w:rsidR="00477197" w:rsidRDefault="00477197" w:rsidP="00375E61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докладе освящен сравнительный анализ эффективности применения различных групп антикоагулянтов</w:t>
            </w:r>
            <w:r w:rsidR="00375E61">
              <w:rPr>
                <w:rFonts w:ascii="Times New Roman" w:hAnsi="Times New Roman"/>
                <w:szCs w:val="24"/>
              </w:rPr>
              <w:t xml:space="preserve">, показан как клинический результат, так и степень </w:t>
            </w:r>
            <w:proofErr w:type="spellStart"/>
            <w:r w:rsidR="00375E61">
              <w:rPr>
                <w:rFonts w:ascii="Times New Roman" w:hAnsi="Times New Roman"/>
                <w:szCs w:val="24"/>
              </w:rPr>
              <w:t>реканализации</w:t>
            </w:r>
            <w:proofErr w:type="spellEnd"/>
            <w:r w:rsidR="00375E61">
              <w:rPr>
                <w:rFonts w:ascii="Times New Roman" w:hAnsi="Times New Roman"/>
                <w:szCs w:val="24"/>
              </w:rPr>
              <w:t xml:space="preserve"> по данным УЗДИ.</w:t>
            </w:r>
          </w:p>
          <w:p w14:paraId="77E89845" w14:textId="6ABBC2BE" w:rsidR="009274A3" w:rsidRPr="008365EC" w:rsidRDefault="009274A3" w:rsidP="00183AA0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36" w:type="dxa"/>
          </w:tcPr>
          <w:p w14:paraId="31268501" w14:textId="1EB30FC6" w:rsidR="00D45CB1" w:rsidRPr="008365EC" w:rsidRDefault="00D45CB1" w:rsidP="00183AA0">
            <w:pPr>
              <w:shd w:val="clear" w:color="auto" w:fill="FFFFFF"/>
              <w:rPr>
                <w:rFonts w:ascii="Times New Roman" w:hAnsi="Times New Roman"/>
              </w:rPr>
            </w:pPr>
            <w:r w:rsidRPr="008365EC">
              <w:rPr>
                <w:rFonts w:ascii="Times New Roman" w:hAnsi="Times New Roman"/>
              </w:rPr>
              <w:t xml:space="preserve">Эффекты </w:t>
            </w:r>
            <w:proofErr w:type="spellStart"/>
            <w:r w:rsidRPr="008365EC">
              <w:rPr>
                <w:rFonts w:ascii="Times New Roman" w:hAnsi="Times New Roman"/>
              </w:rPr>
              <w:t>реканализации</w:t>
            </w:r>
            <w:proofErr w:type="spellEnd"/>
            <w:r w:rsidRPr="008365EC">
              <w:rPr>
                <w:rFonts w:ascii="Times New Roman" w:hAnsi="Times New Roman"/>
              </w:rPr>
              <w:t xml:space="preserve"> при лечении ТГВ различными антикоагулянтами</w:t>
            </w:r>
          </w:p>
        </w:tc>
      </w:tr>
      <w:tr w:rsidR="00EB5C09" w:rsidRPr="008365EC" w14:paraId="045EF074" w14:textId="77777777" w:rsidTr="00545078">
        <w:tc>
          <w:tcPr>
            <w:tcW w:w="940" w:type="dxa"/>
            <w:tcBorders>
              <w:right w:val="single" w:sz="4" w:space="0" w:color="auto"/>
            </w:tcBorders>
          </w:tcPr>
          <w:p w14:paraId="6AE0F845" w14:textId="724E1CA9" w:rsidR="00EB5C09" w:rsidRPr="008365EC" w:rsidRDefault="00EB5C09" w:rsidP="00183AA0">
            <w:pPr>
              <w:rPr>
                <w:bCs/>
                <w:szCs w:val="24"/>
              </w:rPr>
            </w:pPr>
            <w:r w:rsidRPr="00EB5C09">
              <w:rPr>
                <w:bCs/>
                <w:szCs w:val="24"/>
              </w:rPr>
              <w:t>16.00-16.10</w:t>
            </w:r>
          </w:p>
        </w:tc>
        <w:tc>
          <w:tcPr>
            <w:tcW w:w="5467" w:type="dxa"/>
          </w:tcPr>
          <w:p w14:paraId="032F4BF5" w14:textId="4BE0C886" w:rsidR="00EB5C09" w:rsidRDefault="00652CA3" w:rsidP="00652CA3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</w:t>
            </w:r>
            <w:r w:rsidR="00EB5C09" w:rsidRPr="008365EC">
              <w:rPr>
                <w:rFonts w:ascii="Times New Roman" w:hAnsi="Times New Roman"/>
                <w:szCs w:val="24"/>
              </w:rPr>
              <w:t>аведующий кафедрой хиру</w:t>
            </w:r>
            <w:r w:rsidR="0094122C">
              <w:rPr>
                <w:rFonts w:ascii="Times New Roman" w:hAnsi="Times New Roman"/>
                <w:szCs w:val="24"/>
              </w:rPr>
              <w:t>р</w:t>
            </w:r>
            <w:r w:rsidR="00EB5C09" w:rsidRPr="008365EC">
              <w:rPr>
                <w:rFonts w:ascii="Times New Roman" w:hAnsi="Times New Roman"/>
                <w:szCs w:val="24"/>
              </w:rPr>
              <w:t xml:space="preserve">гических болезней №3 ФГБОУ ВО </w:t>
            </w:r>
            <w:proofErr w:type="spellStart"/>
            <w:r w:rsidR="00EB5C09" w:rsidRPr="008365EC">
              <w:rPr>
                <w:rFonts w:ascii="Times New Roman" w:hAnsi="Times New Roman"/>
                <w:szCs w:val="24"/>
              </w:rPr>
              <w:t>РостГМУ</w:t>
            </w:r>
            <w:proofErr w:type="spellEnd"/>
            <w:r w:rsidR="00EB5C09">
              <w:rPr>
                <w:rFonts w:ascii="Times New Roman" w:hAnsi="Times New Roman"/>
                <w:szCs w:val="24"/>
              </w:rPr>
              <w:t xml:space="preserve"> МЗ РФ</w:t>
            </w:r>
            <w:r w:rsidR="00EB5C09" w:rsidRPr="008365EC"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rFonts w:ascii="Times New Roman" w:hAnsi="Times New Roman"/>
                <w:szCs w:val="24"/>
              </w:rPr>
              <w:t>д</w:t>
            </w:r>
            <w:r w:rsidRPr="008365EC">
              <w:rPr>
                <w:rFonts w:ascii="Times New Roman" w:hAnsi="Times New Roman"/>
                <w:szCs w:val="24"/>
              </w:rPr>
              <w:t>.м.н.,</w:t>
            </w:r>
            <w:r w:rsidR="00023108">
              <w:rPr>
                <w:rFonts w:ascii="Times New Roman" w:hAnsi="Times New Roman"/>
                <w:szCs w:val="24"/>
              </w:rPr>
              <w:t xml:space="preserve"> </w:t>
            </w:r>
            <w:r w:rsidRPr="008365EC">
              <w:rPr>
                <w:rFonts w:ascii="Times New Roman" w:hAnsi="Times New Roman"/>
                <w:szCs w:val="24"/>
              </w:rPr>
              <w:t>профессор</w:t>
            </w:r>
            <w:r w:rsidR="00694D8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EB5C09" w:rsidRPr="008365EC">
              <w:rPr>
                <w:rFonts w:ascii="Times New Roman" w:hAnsi="Times New Roman"/>
                <w:b/>
                <w:szCs w:val="24"/>
              </w:rPr>
              <w:t>Хитарьян</w:t>
            </w:r>
            <w:proofErr w:type="spellEnd"/>
            <w:r w:rsidR="00EB5C09" w:rsidRPr="008365EC">
              <w:rPr>
                <w:rFonts w:ascii="Times New Roman" w:hAnsi="Times New Roman"/>
                <w:b/>
                <w:szCs w:val="24"/>
              </w:rPr>
              <w:t xml:space="preserve"> Алекса</w:t>
            </w:r>
            <w:r w:rsidR="00EB5C09">
              <w:rPr>
                <w:rFonts w:ascii="Times New Roman" w:hAnsi="Times New Roman"/>
                <w:b/>
                <w:szCs w:val="24"/>
              </w:rPr>
              <w:t>н</w:t>
            </w:r>
            <w:r w:rsidR="00EB5C09" w:rsidRPr="008365EC">
              <w:rPr>
                <w:rFonts w:ascii="Times New Roman" w:hAnsi="Times New Roman"/>
                <w:b/>
                <w:szCs w:val="24"/>
              </w:rPr>
              <w:t>др Георгиевич</w:t>
            </w:r>
            <w:r w:rsidR="00EB5C09" w:rsidRPr="008365EC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EB5C09" w:rsidRPr="008365EC">
              <w:rPr>
                <w:rFonts w:ascii="Times New Roman" w:hAnsi="Times New Roman"/>
                <w:b/>
                <w:bCs/>
                <w:szCs w:val="24"/>
              </w:rPr>
              <w:t>(г.</w:t>
            </w:r>
            <w:r w:rsidR="00694D81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EB5C09" w:rsidRPr="008365EC">
              <w:rPr>
                <w:rFonts w:ascii="Times New Roman" w:hAnsi="Times New Roman"/>
                <w:b/>
                <w:bCs/>
                <w:szCs w:val="24"/>
              </w:rPr>
              <w:t>Ростов-на-Дону)</w:t>
            </w:r>
          </w:p>
          <w:p w14:paraId="5376CF57" w14:textId="77777777" w:rsidR="00375E61" w:rsidRDefault="00375E61" w:rsidP="00AD0DC5">
            <w:pPr>
              <w:shd w:val="clear" w:color="auto" w:fill="FFFFFF"/>
              <w:rPr>
                <w:rFonts w:ascii="Times New Roman" w:hAnsi="Times New Roman"/>
                <w:b/>
                <w:bCs/>
                <w:szCs w:val="24"/>
              </w:rPr>
            </w:pPr>
          </w:p>
          <w:p w14:paraId="0FFD1B78" w14:textId="177C4A68" w:rsidR="00375E61" w:rsidRPr="008365EC" w:rsidRDefault="0094122C" w:rsidP="00375E61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докладе освящен</w:t>
            </w:r>
            <w:r w:rsidR="00375E61">
              <w:rPr>
                <w:rFonts w:ascii="Times New Roman" w:hAnsi="Times New Roman"/>
                <w:szCs w:val="24"/>
              </w:rPr>
              <w:t xml:space="preserve"> опыт выполнения различных видов шунтирующих хирургических пособий у </w:t>
            </w:r>
            <w:proofErr w:type="spellStart"/>
            <w:r w:rsidR="00375E61">
              <w:rPr>
                <w:rFonts w:ascii="Times New Roman" w:hAnsi="Times New Roman"/>
                <w:szCs w:val="24"/>
              </w:rPr>
              <w:t>бариатрических</w:t>
            </w:r>
            <w:proofErr w:type="spellEnd"/>
            <w:r w:rsidR="00375E61">
              <w:rPr>
                <w:rFonts w:ascii="Times New Roman" w:hAnsi="Times New Roman"/>
                <w:szCs w:val="24"/>
              </w:rPr>
              <w:t xml:space="preserve"> пациентов и разработанная схема профилактики ВТЭО у данной категории больных.</w:t>
            </w:r>
          </w:p>
          <w:p w14:paraId="53A16E38" w14:textId="77777777" w:rsidR="00EB5C09" w:rsidRPr="008365EC" w:rsidRDefault="00EB5C09" w:rsidP="00183AA0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936" w:type="dxa"/>
          </w:tcPr>
          <w:p w14:paraId="730E3D9F" w14:textId="16F54D64" w:rsidR="00EB5C09" w:rsidRPr="008365EC" w:rsidRDefault="00EB5C09" w:rsidP="00183AA0">
            <w:pPr>
              <w:shd w:val="clear" w:color="auto" w:fill="FFFFFF"/>
            </w:pPr>
            <w:r>
              <w:rPr>
                <w:rFonts w:ascii="Times New Roman" w:hAnsi="Times New Roman"/>
                <w:szCs w:val="24"/>
              </w:rPr>
              <w:t xml:space="preserve">Профилактика ТЭЛА в </w:t>
            </w:r>
            <w:proofErr w:type="spellStart"/>
            <w:r>
              <w:rPr>
                <w:rFonts w:ascii="Times New Roman" w:hAnsi="Times New Roman"/>
                <w:szCs w:val="24"/>
              </w:rPr>
              <w:t>ба</w:t>
            </w:r>
            <w:r w:rsidRPr="008365EC">
              <w:rPr>
                <w:rFonts w:ascii="Times New Roman" w:hAnsi="Times New Roman"/>
                <w:szCs w:val="24"/>
              </w:rPr>
              <w:t>риатрической</w:t>
            </w:r>
            <w:proofErr w:type="spellEnd"/>
            <w:r w:rsidRPr="008365EC">
              <w:rPr>
                <w:rFonts w:ascii="Times New Roman" w:hAnsi="Times New Roman"/>
                <w:szCs w:val="24"/>
              </w:rPr>
              <w:t xml:space="preserve"> хирургии</w:t>
            </w:r>
          </w:p>
        </w:tc>
      </w:tr>
      <w:tr w:rsidR="00D45CB1" w:rsidRPr="008365EC" w14:paraId="572ECC83" w14:textId="77777777" w:rsidTr="00545078">
        <w:tc>
          <w:tcPr>
            <w:tcW w:w="940" w:type="dxa"/>
            <w:tcBorders>
              <w:right w:val="single" w:sz="4" w:space="0" w:color="auto"/>
            </w:tcBorders>
          </w:tcPr>
          <w:p w14:paraId="7162ADE5" w14:textId="46231788" w:rsidR="00D45CB1" w:rsidRPr="008365EC" w:rsidRDefault="00545078" w:rsidP="00500DF1">
            <w:pPr>
              <w:rPr>
                <w:rFonts w:ascii="Times New Roman" w:hAnsi="Times New Roman"/>
                <w:bCs/>
                <w:szCs w:val="24"/>
              </w:rPr>
            </w:pPr>
            <w:r w:rsidRPr="008365EC">
              <w:rPr>
                <w:rFonts w:ascii="Times New Roman" w:hAnsi="Times New Roman"/>
                <w:bCs/>
                <w:szCs w:val="24"/>
              </w:rPr>
              <w:t>16.10-16.20</w:t>
            </w:r>
          </w:p>
        </w:tc>
        <w:tc>
          <w:tcPr>
            <w:tcW w:w="5467" w:type="dxa"/>
            <w:tcBorders>
              <w:left w:val="single" w:sz="4" w:space="0" w:color="auto"/>
            </w:tcBorders>
          </w:tcPr>
          <w:p w14:paraId="63BD5479" w14:textId="24E94EB3" w:rsidR="00D45CB1" w:rsidRDefault="00D45CB1" w:rsidP="00EF463D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8365EC">
              <w:rPr>
                <w:rFonts w:ascii="Times New Roman" w:hAnsi="Times New Roman"/>
                <w:bCs/>
                <w:szCs w:val="24"/>
              </w:rPr>
              <w:t>Заведующий 2-го хирургическо</w:t>
            </w:r>
            <w:r w:rsidR="00E148C1">
              <w:rPr>
                <w:rFonts w:ascii="Times New Roman" w:hAnsi="Times New Roman"/>
                <w:bCs/>
                <w:szCs w:val="24"/>
              </w:rPr>
              <w:t>го</w:t>
            </w:r>
            <w:r w:rsidRPr="008365EC">
              <w:rPr>
                <w:rFonts w:ascii="Times New Roman" w:hAnsi="Times New Roman"/>
                <w:bCs/>
                <w:szCs w:val="24"/>
              </w:rPr>
              <w:t xml:space="preserve"> отделения ГАУЗ  Ярославской области КБ №9, д.м.н.</w:t>
            </w:r>
            <w:r w:rsidRPr="008365E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8365EC">
              <w:rPr>
                <w:rFonts w:ascii="Times New Roman" w:hAnsi="Times New Roman"/>
                <w:b/>
                <w:bCs/>
                <w:szCs w:val="24"/>
              </w:rPr>
              <w:t>Гужков</w:t>
            </w:r>
            <w:proofErr w:type="spellEnd"/>
            <w:r w:rsidRPr="008365EC">
              <w:rPr>
                <w:rFonts w:ascii="Times New Roman" w:hAnsi="Times New Roman"/>
                <w:b/>
                <w:bCs/>
                <w:szCs w:val="24"/>
              </w:rPr>
              <w:t xml:space="preserve"> Олег  Ни</w:t>
            </w:r>
            <w:r w:rsidR="00694D81">
              <w:rPr>
                <w:rFonts w:ascii="Times New Roman" w:hAnsi="Times New Roman"/>
                <w:b/>
                <w:bCs/>
                <w:szCs w:val="24"/>
              </w:rPr>
              <w:t>к</w:t>
            </w:r>
            <w:r w:rsidRPr="008365EC">
              <w:rPr>
                <w:rFonts w:ascii="Times New Roman" w:hAnsi="Times New Roman"/>
                <w:b/>
                <w:bCs/>
                <w:szCs w:val="24"/>
              </w:rPr>
              <w:t>олаевич (г.</w:t>
            </w:r>
            <w:r w:rsidR="00694D81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8365EC">
              <w:rPr>
                <w:rFonts w:ascii="Times New Roman" w:hAnsi="Times New Roman"/>
                <w:b/>
                <w:bCs/>
                <w:szCs w:val="24"/>
              </w:rPr>
              <w:t>Ярославль)</w:t>
            </w:r>
          </w:p>
          <w:p w14:paraId="715EA076" w14:textId="77777777" w:rsidR="00375E61" w:rsidRDefault="00375E61" w:rsidP="00E95E79">
            <w:pPr>
              <w:shd w:val="clear" w:color="auto" w:fill="FFFFFF"/>
              <w:rPr>
                <w:rFonts w:ascii="Times New Roman" w:hAnsi="Times New Roman"/>
                <w:b/>
                <w:bCs/>
                <w:szCs w:val="24"/>
              </w:rPr>
            </w:pPr>
          </w:p>
          <w:p w14:paraId="325EE70F" w14:textId="77777777" w:rsidR="00375E61" w:rsidRDefault="00375E61" w:rsidP="00F872F0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DC259B">
              <w:rPr>
                <w:rFonts w:ascii="Times New Roman" w:hAnsi="Times New Roman"/>
                <w:szCs w:val="24"/>
              </w:rPr>
              <w:t>В докладе освящены</w:t>
            </w:r>
            <w:r>
              <w:rPr>
                <w:rFonts w:ascii="Times New Roman" w:hAnsi="Times New Roman"/>
                <w:szCs w:val="24"/>
              </w:rPr>
              <w:t xml:space="preserve"> особенности и возможности различных модификаций профилактики</w:t>
            </w:r>
            <w:r w:rsidR="00F872F0">
              <w:rPr>
                <w:rFonts w:ascii="Times New Roman" w:hAnsi="Times New Roman"/>
                <w:szCs w:val="24"/>
              </w:rPr>
              <w:t xml:space="preserve"> развития ВТЭО в условиях ургентной хирургии многопрофильного стационара.</w:t>
            </w:r>
          </w:p>
          <w:p w14:paraId="71B622AC" w14:textId="4280D886" w:rsidR="00F872F0" w:rsidRPr="008365EC" w:rsidRDefault="00F872F0" w:rsidP="00E95E79">
            <w:pPr>
              <w:shd w:val="clear" w:color="auto" w:fill="FFFFFF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3936" w:type="dxa"/>
          </w:tcPr>
          <w:p w14:paraId="1DB08847" w14:textId="6E83356B" w:rsidR="00D45CB1" w:rsidRPr="008365EC" w:rsidRDefault="00D45CB1" w:rsidP="00500DF1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365EC">
              <w:rPr>
                <w:rFonts w:ascii="Times New Roman" w:hAnsi="Times New Roman"/>
                <w:szCs w:val="24"/>
              </w:rPr>
              <w:t>Особенности профилактики ВТЭО в ургентной хирургии</w:t>
            </w:r>
          </w:p>
          <w:p w14:paraId="1868CE08" w14:textId="77777777" w:rsidR="00D45CB1" w:rsidRPr="008365EC" w:rsidRDefault="00D45CB1" w:rsidP="00500DF1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  <w:p w14:paraId="1F633074" w14:textId="77777777" w:rsidR="00D45CB1" w:rsidRPr="008365EC" w:rsidRDefault="00D45CB1" w:rsidP="00500DF1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  <w:p w14:paraId="735D23AE" w14:textId="7AD06CD9" w:rsidR="00D45CB1" w:rsidRPr="008365EC" w:rsidRDefault="00D45CB1" w:rsidP="00500DF1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</w:tc>
      </w:tr>
      <w:tr w:rsidR="00545078" w:rsidRPr="008365EC" w14:paraId="57F252B6" w14:textId="77777777" w:rsidTr="00545078">
        <w:tc>
          <w:tcPr>
            <w:tcW w:w="940" w:type="dxa"/>
            <w:tcBorders>
              <w:right w:val="single" w:sz="4" w:space="0" w:color="auto"/>
            </w:tcBorders>
          </w:tcPr>
          <w:p w14:paraId="42DE57C2" w14:textId="7DD2F034" w:rsidR="00545078" w:rsidRPr="008365EC" w:rsidRDefault="00545078" w:rsidP="00500DF1">
            <w:pPr>
              <w:rPr>
                <w:rFonts w:ascii="Times New Roman" w:hAnsi="Times New Roman"/>
                <w:bCs/>
                <w:szCs w:val="24"/>
              </w:rPr>
            </w:pPr>
            <w:r w:rsidRPr="008365EC">
              <w:rPr>
                <w:rFonts w:ascii="Times New Roman" w:hAnsi="Times New Roman"/>
                <w:bCs/>
                <w:szCs w:val="24"/>
              </w:rPr>
              <w:t>16.20-16.30</w:t>
            </w:r>
          </w:p>
        </w:tc>
        <w:tc>
          <w:tcPr>
            <w:tcW w:w="5467" w:type="dxa"/>
            <w:tcBorders>
              <w:left w:val="single" w:sz="4" w:space="0" w:color="auto"/>
            </w:tcBorders>
          </w:tcPr>
          <w:p w14:paraId="2055FF37" w14:textId="23C02EE9" w:rsidR="00545078" w:rsidRDefault="00545078" w:rsidP="00EF463D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4"/>
              </w:rPr>
            </w:pPr>
            <w:r w:rsidRPr="008365EC">
              <w:rPr>
                <w:rFonts w:ascii="Times New Roman" w:hAnsi="Times New Roman"/>
                <w:szCs w:val="24"/>
              </w:rPr>
              <w:t>Профессор кафедры факультетской хирургии №1 Российского национальный  исследовательский медицинский университет им. Н.И.</w:t>
            </w:r>
            <w:r w:rsidR="00694D81">
              <w:rPr>
                <w:rFonts w:ascii="Times New Roman" w:hAnsi="Times New Roman"/>
                <w:szCs w:val="24"/>
              </w:rPr>
              <w:t xml:space="preserve"> </w:t>
            </w:r>
            <w:r w:rsidRPr="008365EC">
              <w:rPr>
                <w:rFonts w:ascii="Times New Roman" w:hAnsi="Times New Roman"/>
                <w:szCs w:val="24"/>
              </w:rPr>
              <w:t xml:space="preserve">Пирогова, д.м.н., профессор </w:t>
            </w:r>
            <w:r w:rsidRPr="008365EC">
              <w:rPr>
                <w:rFonts w:ascii="Times New Roman" w:hAnsi="Times New Roman"/>
                <w:b/>
                <w:szCs w:val="24"/>
              </w:rPr>
              <w:t xml:space="preserve">Вячеслав Валентинович </w:t>
            </w:r>
            <w:proofErr w:type="spellStart"/>
            <w:r w:rsidRPr="008365EC">
              <w:rPr>
                <w:rFonts w:ascii="Times New Roman" w:hAnsi="Times New Roman"/>
                <w:b/>
                <w:szCs w:val="24"/>
              </w:rPr>
              <w:t>Андрияшкин</w:t>
            </w:r>
            <w:proofErr w:type="spellEnd"/>
            <w:r w:rsidRPr="008365EC">
              <w:rPr>
                <w:rFonts w:ascii="Times New Roman" w:hAnsi="Times New Roman"/>
                <w:b/>
                <w:szCs w:val="24"/>
              </w:rPr>
              <w:t xml:space="preserve"> (г.</w:t>
            </w:r>
            <w:r w:rsidR="00694D81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365EC">
              <w:rPr>
                <w:rFonts w:ascii="Times New Roman" w:hAnsi="Times New Roman"/>
                <w:b/>
                <w:szCs w:val="24"/>
              </w:rPr>
              <w:t>Москва)</w:t>
            </w:r>
          </w:p>
          <w:p w14:paraId="1E2CB26E" w14:textId="77777777" w:rsidR="00F872F0" w:rsidRDefault="00F872F0" w:rsidP="00363C79">
            <w:pPr>
              <w:shd w:val="clear" w:color="auto" w:fill="FFFFFF"/>
              <w:rPr>
                <w:rFonts w:ascii="Times New Roman" w:hAnsi="Times New Roman"/>
                <w:b/>
                <w:szCs w:val="24"/>
              </w:rPr>
            </w:pPr>
          </w:p>
          <w:p w14:paraId="4ABFF201" w14:textId="77777777" w:rsidR="00F872F0" w:rsidRDefault="00F872F0" w:rsidP="00F872F0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DC259B">
              <w:rPr>
                <w:rFonts w:ascii="Times New Roman" w:hAnsi="Times New Roman"/>
                <w:szCs w:val="24"/>
              </w:rPr>
              <w:t>В докладе освящены</w:t>
            </w:r>
            <w:r>
              <w:rPr>
                <w:rFonts w:ascii="Times New Roman" w:hAnsi="Times New Roman"/>
                <w:szCs w:val="24"/>
              </w:rPr>
              <w:t xml:space="preserve"> возможности и показания к оперативному лечению при наличии </w:t>
            </w:r>
            <w:proofErr w:type="spellStart"/>
            <w:r>
              <w:rPr>
                <w:rFonts w:ascii="Times New Roman" w:hAnsi="Times New Roman"/>
                <w:szCs w:val="24"/>
              </w:rPr>
              <w:t>флотирующего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тромба </w:t>
            </w:r>
            <w:proofErr w:type="spellStart"/>
            <w:r>
              <w:rPr>
                <w:rFonts w:ascii="Times New Roman" w:hAnsi="Times New Roman"/>
                <w:szCs w:val="24"/>
              </w:rPr>
              <w:t>супраренального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отдела нижней полой вены, виды </w:t>
            </w:r>
            <w:proofErr w:type="spellStart"/>
            <w:r>
              <w:rPr>
                <w:rFonts w:ascii="Times New Roman" w:hAnsi="Times New Roman"/>
                <w:szCs w:val="24"/>
              </w:rPr>
              <w:t>тромбэктомий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и необходимость проведения </w:t>
            </w:r>
            <w:proofErr w:type="spellStart"/>
            <w:r>
              <w:rPr>
                <w:rFonts w:ascii="Times New Roman" w:hAnsi="Times New Roman"/>
                <w:szCs w:val="24"/>
              </w:rPr>
              <w:t>антикоагулянтной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терапии.</w:t>
            </w:r>
          </w:p>
          <w:p w14:paraId="66D97555" w14:textId="33C5EA72" w:rsidR="00F872F0" w:rsidRPr="008365EC" w:rsidRDefault="00F872F0" w:rsidP="00363C79">
            <w:pPr>
              <w:shd w:val="clear" w:color="auto" w:fill="FFFFFF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936" w:type="dxa"/>
          </w:tcPr>
          <w:p w14:paraId="070C7FAE" w14:textId="56F6F0DB" w:rsidR="00545078" w:rsidRPr="008365EC" w:rsidRDefault="00545078" w:rsidP="00E530B9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365EC">
              <w:rPr>
                <w:rFonts w:ascii="Times New Roman" w:hAnsi="Times New Roman"/>
                <w:szCs w:val="24"/>
              </w:rPr>
              <w:t xml:space="preserve">Оперативные вмешательства при </w:t>
            </w:r>
            <w:proofErr w:type="spellStart"/>
            <w:r w:rsidRPr="008365EC">
              <w:rPr>
                <w:rFonts w:ascii="Times New Roman" w:hAnsi="Times New Roman"/>
                <w:szCs w:val="24"/>
              </w:rPr>
              <w:t>флотирующих</w:t>
            </w:r>
            <w:proofErr w:type="spellEnd"/>
            <w:r w:rsidRPr="008365EC">
              <w:rPr>
                <w:rFonts w:ascii="Times New Roman" w:hAnsi="Times New Roman"/>
                <w:szCs w:val="24"/>
              </w:rPr>
              <w:t xml:space="preserve"> тро</w:t>
            </w:r>
            <w:r w:rsidR="008365EC" w:rsidRPr="008365EC">
              <w:rPr>
                <w:rFonts w:ascii="Times New Roman" w:hAnsi="Times New Roman"/>
                <w:szCs w:val="24"/>
              </w:rPr>
              <w:t>м</w:t>
            </w:r>
            <w:r w:rsidRPr="008365EC">
              <w:rPr>
                <w:rFonts w:ascii="Times New Roman" w:hAnsi="Times New Roman"/>
                <w:szCs w:val="24"/>
              </w:rPr>
              <w:t xml:space="preserve">бах </w:t>
            </w:r>
            <w:proofErr w:type="spellStart"/>
            <w:r w:rsidRPr="008365EC">
              <w:rPr>
                <w:rFonts w:ascii="Times New Roman" w:hAnsi="Times New Roman"/>
                <w:szCs w:val="24"/>
              </w:rPr>
              <w:t>супраренального</w:t>
            </w:r>
            <w:proofErr w:type="spellEnd"/>
            <w:r w:rsidRPr="008365EC">
              <w:rPr>
                <w:rFonts w:ascii="Times New Roman" w:hAnsi="Times New Roman"/>
                <w:szCs w:val="24"/>
              </w:rPr>
              <w:t xml:space="preserve"> отдела нижней полой вены –</w:t>
            </w:r>
            <w:r w:rsidR="0094122C">
              <w:rPr>
                <w:rFonts w:ascii="Times New Roman" w:hAnsi="Times New Roman"/>
                <w:szCs w:val="24"/>
              </w:rPr>
              <w:t xml:space="preserve"> варианты хирургической тактики, </w:t>
            </w:r>
            <w:proofErr w:type="spellStart"/>
            <w:r w:rsidRPr="008365EC">
              <w:rPr>
                <w:rFonts w:ascii="Times New Roman" w:hAnsi="Times New Roman"/>
                <w:szCs w:val="24"/>
              </w:rPr>
              <w:t>антикоагулянтной</w:t>
            </w:r>
            <w:proofErr w:type="spellEnd"/>
            <w:r w:rsidRPr="008365EC">
              <w:rPr>
                <w:rFonts w:ascii="Times New Roman" w:hAnsi="Times New Roman"/>
                <w:szCs w:val="24"/>
              </w:rPr>
              <w:t xml:space="preserve"> терапии</w:t>
            </w:r>
          </w:p>
          <w:p w14:paraId="3F771F23" w14:textId="6BB00B05" w:rsidR="00545078" w:rsidRPr="008365EC" w:rsidRDefault="00545078" w:rsidP="00500DF1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</w:tc>
      </w:tr>
      <w:tr w:rsidR="00545078" w:rsidRPr="008365EC" w14:paraId="2B57CBE6" w14:textId="77777777" w:rsidTr="00545078">
        <w:tc>
          <w:tcPr>
            <w:tcW w:w="940" w:type="dxa"/>
          </w:tcPr>
          <w:p w14:paraId="4946F78D" w14:textId="40B3DAFE" w:rsidR="00545078" w:rsidRPr="008365EC" w:rsidRDefault="00545078" w:rsidP="00500DF1">
            <w:pPr>
              <w:rPr>
                <w:rFonts w:ascii="Times New Roman" w:hAnsi="Times New Roman"/>
                <w:bCs/>
                <w:szCs w:val="24"/>
              </w:rPr>
            </w:pPr>
            <w:r w:rsidRPr="008365EC">
              <w:rPr>
                <w:rFonts w:ascii="Times New Roman" w:hAnsi="Times New Roman"/>
                <w:bCs/>
                <w:szCs w:val="24"/>
              </w:rPr>
              <w:t>16.30-16.40</w:t>
            </w:r>
          </w:p>
        </w:tc>
        <w:tc>
          <w:tcPr>
            <w:tcW w:w="5467" w:type="dxa"/>
          </w:tcPr>
          <w:p w14:paraId="4EE518D1" w14:textId="38F7ECFA" w:rsidR="00545078" w:rsidRDefault="00545078" w:rsidP="00EF463D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4"/>
              </w:rPr>
            </w:pPr>
            <w:r w:rsidRPr="008365EC">
              <w:rPr>
                <w:rFonts w:ascii="Times New Roman" w:hAnsi="Times New Roman"/>
                <w:szCs w:val="24"/>
              </w:rPr>
              <w:t>Доцент кафедры травматологии и ортопедии ВПХ ПФ РНИМУ им. Н.И.</w:t>
            </w:r>
            <w:r w:rsidR="00311093">
              <w:rPr>
                <w:rFonts w:ascii="Times New Roman" w:hAnsi="Times New Roman"/>
                <w:szCs w:val="24"/>
              </w:rPr>
              <w:t xml:space="preserve"> </w:t>
            </w:r>
            <w:r w:rsidRPr="008365EC">
              <w:rPr>
                <w:rFonts w:ascii="Times New Roman" w:hAnsi="Times New Roman"/>
                <w:szCs w:val="24"/>
              </w:rPr>
              <w:t>Пирогова МЗ РФ, д.м.н.</w:t>
            </w:r>
            <w:r w:rsidRPr="008365EC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8365EC">
              <w:rPr>
                <w:rFonts w:ascii="Times New Roman" w:hAnsi="Times New Roman"/>
                <w:b/>
                <w:szCs w:val="24"/>
              </w:rPr>
              <w:t>Копенкин</w:t>
            </w:r>
            <w:proofErr w:type="spellEnd"/>
            <w:r w:rsidRPr="008365EC">
              <w:rPr>
                <w:rFonts w:ascii="Times New Roman" w:hAnsi="Times New Roman"/>
                <w:b/>
                <w:szCs w:val="24"/>
              </w:rPr>
              <w:t xml:space="preserve"> Сергей Семенович (г.</w:t>
            </w:r>
            <w:r w:rsidR="00694D81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365EC">
              <w:rPr>
                <w:rFonts w:ascii="Times New Roman" w:hAnsi="Times New Roman"/>
                <w:b/>
                <w:szCs w:val="24"/>
              </w:rPr>
              <w:t>Москва)</w:t>
            </w:r>
          </w:p>
          <w:p w14:paraId="45F5DBE6" w14:textId="77777777" w:rsidR="00F872F0" w:rsidRDefault="00F872F0" w:rsidP="00500DF1">
            <w:pPr>
              <w:shd w:val="clear" w:color="auto" w:fill="FFFFFF"/>
              <w:rPr>
                <w:rFonts w:ascii="Times New Roman" w:hAnsi="Times New Roman"/>
                <w:b/>
                <w:szCs w:val="24"/>
              </w:rPr>
            </w:pPr>
          </w:p>
          <w:p w14:paraId="1B7C6C42" w14:textId="77777777" w:rsidR="00F872F0" w:rsidRDefault="00907F9C" w:rsidP="00907F9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907F9C">
              <w:rPr>
                <w:rFonts w:ascii="Times New Roman" w:hAnsi="Times New Roman"/>
                <w:szCs w:val="24"/>
              </w:rPr>
              <w:t>В докладе освящены</w:t>
            </w:r>
            <w:r>
              <w:rPr>
                <w:rFonts w:ascii="Times New Roman" w:hAnsi="Times New Roman"/>
                <w:szCs w:val="24"/>
              </w:rPr>
              <w:t xml:space="preserve"> частота и этиология возникновения ВТЭО в зависимости от вида поражения опорно-двигательного аппарата, а также современные тенденции индивидуального </w:t>
            </w:r>
            <w:r>
              <w:rPr>
                <w:rFonts w:ascii="Times New Roman" w:hAnsi="Times New Roman"/>
                <w:szCs w:val="24"/>
              </w:rPr>
              <w:lastRenderedPageBreak/>
              <w:t>выбора профилактики развития ВТЭО.</w:t>
            </w:r>
          </w:p>
          <w:p w14:paraId="4293C4D3" w14:textId="6385D679" w:rsidR="00907F9C" w:rsidRPr="00907F9C" w:rsidRDefault="00907F9C" w:rsidP="00500DF1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36" w:type="dxa"/>
          </w:tcPr>
          <w:p w14:paraId="39F29C02" w14:textId="05E61DFB" w:rsidR="00545078" w:rsidRPr="008365EC" w:rsidRDefault="00545078" w:rsidP="00500DF1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365EC">
              <w:rPr>
                <w:rFonts w:ascii="Times New Roman" w:hAnsi="Times New Roman"/>
                <w:szCs w:val="24"/>
              </w:rPr>
              <w:lastRenderedPageBreak/>
              <w:t xml:space="preserve">Современная тактика предупреждения ВТЭО у </w:t>
            </w:r>
            <w:proofErr w:type="spellStart"/>
            <w:r w:rsidRPr="008365EC">
              <w:rPr>
                <w:rFonts w:ascii="Times New Roman" w:hAnsi="Times New Roman"/>
                <w:szCs w:val="24"/>
              </w:rPr>
              <w:t>коморбидных</w:t>
            </w:r>
            <w:proofErr w:type="spellEnd"/>
            <w:r w:rsidRPr="008365EC">
              <w:rPr>
                <w:rFonts w:ascii="Times New Roman" w:hAnsi="Times New Roman"/>
                <w:szCs w:val="24"/>
              </w:rPr>
              <w:t xml:space="preserve"> пациентов с повреж</w:t>
            </w:r>
            <w:r w:rsidR="0094122C">
              <w:rPr>
                <w:rFonts w:ascii="Times New Roman" w:hAnsi="Times New Roman"/>
                <w:szCs w:val="24"/>
              </w:rPr>
              <w:t>дениями и заболеваниями опорно-</w:t>
            </w:r>
            <w:r w:rsidRPr="008365EC">
              <w:rPr>
                <w:rFonts w:ascii="Times New Roman" w:hAnsi="Times New Roman"/>
                <w:szCs w:val="24"/>
              </w:rPr>
              <w:t>двигательного аппарата</w:t>
            </w:r>
          </w:p>
        </w:tc>
      </w:tr>
      <w:tr w:rsidR="00D45CB1" w:rsidRPr="008365EC" w14:paraId="2E4E2080" w14:textId="77777777" w:rsidTr="00545078">
        <w:tc>
          <w:tcPr>
            <w:tcW w:w="940" w:type="dxa"/>
          </w:tcPr>
          <w:p w14:paraId="5CDA1FEB" w14:textId="0F51ED3C" w:rsidR="00D45CB1" w:rsidRPr="008365EC" w:rsidRDefault="00545078" w:rsidP="00500DF1">
            <w:pPr>
              <w:rPr>
                <w:rFonts w:ascii="Times New Roman" w:hAnsi="Times New Roman"/>
                <w:bCs/>
                <w:szCs w:val="24"/>
              </w:rPr>
            </w:pPr>
            <w:r w:rsidRPr="008365EC">
              <w:rPr>
                <w:rFonts w:ascii="Times New Roman" w:hAnsi="Times New Roman"/>
                <w:bCs/>
                <w:szCs w:val="24"/>
              </w:rPr>
              <w:lastRenderedPageBreak/>
              <w:t>16.40-16.50</w:t>
            </w:r>
          </w:p>
        </w:tc>
        <w:tc>
          <w:tcPr>
            <w:tcW w:w="5467" w:type="dxa"/>
          </w:tcPr>
          <w:p w14:paraId="3E7979AF" w14:textId="2B0832C6" w:rsidR="00D45CB1" w:rsidRDefault="00D45CB1" w:rsidP="00EF463D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4"/>
              </w:rPr>
            </w:pPr>
            <w:r w:rsidRPr="008365EC">
              <w:rPr>
                <w:rFonts w:ascii="Times New Roman" w:hAnsi="Times New Roman"/>
                <w:szCs w:val="24"/>
              </w:rPr>
              <w:t>Зав</w:t>
            </w:r>
            <w:r w:rsidR="00D576E5">
              <w:rPr>
                <w:rFonts w:ascii="Times New Roman" w:hAnsi="Times New Roman"/>
                <w:szCs w:val="24"/>
              </w:rPr>
              <w:t>едующий</w:t>
            </w:r>
            <w:r w:rsidRPr="008365EC">
              <w:rPr>
                <w:rFonts w:ascii="Times New Roman" w:hAnsi="Times New Roman"/>
                <w:szCs w:val="24"/>
              </w:rPr>
              <w:t xml:space="preserve"> кафедрой акушерства и гинекологии №1</w:t>
            </w:r>
            <w:r w:rsidR="0094122C" w:rsidRPr="008365EC">
              <w:rPr>
                <w:rFonts w:ascii="Times New Roman" w:hAnsi="Times New Roman"/>
                <w:szCs w:val="24"/>
              </w:rPr>
              <w:t xml:space="preserve"> ФГБОУ ВО </w:t>
            </w:r>
            <w:proofErr w:type="spellStart"/>
            <w:r w:rsidR="0094122C" w:rsidRPr="008365EC">
              <w:rPr>
                <w:rFonts w:ascii="Times New Roman" w:hAnsi="Times New Roman"/>
                <w:szCs w:val="24"/>
              </w:rPr>
              <w:t>РостГМУ</w:t>
            </w:r>
            <w:proofErr w:type="spellEnd"/>
            <w:r w:rsidR="0094122C">
              <w:rPr>
                <w:rFonts w:ascii="Times New Roman" w:hAnsi="Times New Roman"/>
                <w:szCs w:val="24"/>
              </w:rPr>
              <w:t xml:space="preserve"> МЗ РФ</w:t>
            </w:r>
            <w:r w:rsidRPr="008365EC">
              <w:rPr>
                <w:rFonts w:ascii="Times New Roman" w:hAnsi="Times New Roman"/>
                <w:szCs w:val="24"/>
              </w:rPr>
              <w:t>, д.м.н., проф</w:t>
            </w:r>
            <w:r w:rsidR="00D576E5">
              <w:rPr>
                <w:rFonts w:ascii="Times New Roman" w:hAnsi="Times New Roman"/>
                <w:szCs w:val="24"/>
              </w:rPr>
              <w:t>ессор</w:t>
            </w:r>
            <w:r w:rsidRPr="008365E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8365EC">
              <w:rPr>
                <w:rFonts w:ascii="Times New Roman" w:hAnsi="Times New Roman"/>
                <w:b/>
                <w:szCs w:val="24"/>
              </w:rPr>
              <w:t>Рымашевский</w:t>
            </w:r>
            <w:proofErr w:type="spellEnd"/>
            <w:r w:rsidRPr="008365EC">
              <w:rPr>
                <w:rFonts w:ascii="Times New Roman" w:hAnsi="Times New Roman"/>
                <w:b/>
                <w:szCs w:val="24"/>
              </w:rPr>
              <w:t xml:space="preserve"> Александр Николаевич (г.</w:t>
            </w:r>
            <w:r w:rsidR="00694D81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365EC">
              <w:rPr>
                <w:rFonts w:ascii="Times New Roman" w:hAnsi="Times New Roman"/>
                <w:b/>
                <w:szCs w:val="24"/>
              </w:rPr>
              <w:t>Ростов-на-Дону)</w:t>
            </w:r>
          </w:p>
          <w:p w14:paraId="553DF89A" w14:textId="77777777" w:rsidR="00907F9C" w:rsidRDefault="00907F9C" w:rsidP="00500DF1">
            <w:pPr>
              <w:shd w:val="clear" w:color="auto" w:fill="FFFFFF"/>
              <w:rPr>
                <w:rFonts w:ascii="Times New Roman" w:hAnsi="Times New Roman"/>
                <w:b/>
                <w:szCs w:val="24"/>
              </w:rPr>
            </w:pPr>
          </w:p>
          <w:p w14:paraId="294344E6" w14:textId="65B55EF0" w:rsidR="00907F9C" w:rsidRDefault="00907F9C" w:rsidP="00907F9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907F9C">
              <w:rPr>
                <w:rFonts w:ascii="Times New Roman" w:hAnsi="Times New Roman"/>
                <w:szCs w:val="24"/>
              </w:rPr>
              <w:t>В докладе освящены</w:t>
            </w:r>
            <w:r>
              <w:rPr>
                <w:rFonts w:ascii="Times New Roman" w:hAnsi="Times New Roman"/>
                <w:szCs w:val="24"/>
              </w:rPr>
              <w:t xml:space="preserve"> особенности течения ВТЭО у женщин гинекологического профиля и беременных. Произведена оценка риска геморрагических осложнений и предложена адекватная модель профилактики тромботических осложнений.</w:t>
            </w:r>
          </w:p>
          <w:p w14:paraId="37076273" w14:textId="71D23B8B" w:rsidR="00907F9C" w:rsidRPr="008365EC" w:rsidRDefault="00907F9C" w:rsidP="00907F9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36" w:type="dxa"/>
          </w:tcPr>
          <w:p w14:paraId="23207401" w14:textId="3A543745" w:rsidR="00D45CB1" w:rsidRPr="008365EC" w:rsidRDefault="00D45CB1" w:rsidP="002247A3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8365EC">
              <w:rPr>
                <w:rFonts w:ascii="Times New Roman" w:hAnsi="Times New Roman"/>
                <w:szCs w:val="24"/>
              </w:rPr>
              <w:t xml:space="preserve">Адекватная оценка профилактики тромбозов вен и кровотечений </w:t>
            </w:r>
            <w:r w:rsidR="009274A3">
              <w:rPr>
                <w:rFonts w:ascii="Times New Roman" w:hAnsi="Times New Roman"/>
                <w:szCs w:val="24"/>
              </w:rPr>
              <w:t>в акушерско-гинекологической практике</w:t>
            </w:r>
          </w:p>
          <w:p w14:paraId="315894B8" w14:textId="77777777" w:rsidR="00D45CB1" w:rsidRPr="008365EC" w:rsidRDefault="00D45CB1" w:rsidP="00500DF1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</w:tc>
      </w:tr>
      <w:tr w:rsidR="00D45CB1" w:rsidRPr="008365EC" w14:paraId="15C02628" w14:textId="77777777" w:rsidTr="00545078">
        <w:tc>
          <w:tcPr>
            <w:tcW w:w="940" w:type="dxa"/>
          </w:tcPr>
          <w:p w14:paraId="1729173A" w14:textId="14B6F9B5" w:rsidR="00D45CB1" w:rsidRPr="008365EC" w:rsidRDefault="00545078" w:rsidP="00500DF1">
            <w:pPr>
              <w:rPr>
                <w:rFonts w:ascii="Times New Roman" w:hAnsi="Times New Roman"/>
                <w:bCs/>
                <w:szCs w:val="24"/>
              </w:rPr>
            </w:pPr>
            <w:r w:rsidRPr="008365EC">
              <w:rPr>
                <w:rFonts w:ascii="Times New Roman" w:hAnsi="Times New Roman"/>
                <w:bCs/>
                <w:szCs w:val="24"/>
              </w:rPr>
              <w:t>16.50-17.00</w:t>
            </w:r>
          </w:p>
        </w:tc>
        <w:tc>
          <w:tcPr>
            <w:tcW w:w="5467" w:type="dxa"/>
          </w:tcPr>
          <w:p w14:paraId="04CC232D" w14:textId="3DDE1A62" w:rsidR="00D45CB1" w:rsidRDefault="00694D81" w:rsidP="00EF463D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Профессор кафедры ангиологии, амбулаторной и сосудистой хирургии ФПК и ППС </w:t>
            </w:r>
            <w:proofErr w:type="spellStart"/>
            <w:r>
              <w:rPr>
                <w:rFonts w:ascii="Times New Roman" w:hAnsi="Times New Roman"/>
                <w:szCs w:val="24"/>
              </w:rPr>
              <w:t>КубГМУ</w:t>
            </w:r>
            <w:proofErr w:type="spellEnd"/>
            <w:r w:rsidR="00C83152">
              <w:rPr>
                <w:rFonts w:ascii="Times New Roman" w:hAnsi="Times New Roman"/>
                <w:szCs w:val="24"/>
              </w:rPr>
              <w:t xml:space="preserve"> МЗ РФ</w:t>
            </w:r>
            <w:r>
              <w:rPr>
                <w:rFonts w:ascii="Times New Roman" w:hAnsi="Times New Roman"/>
                <w:szCs w:val="24"/>
              </w:rPr>
              <w:t>, д</w:t>
            </w:r>
            <w:r w:rsidR="00D45CB1" w:rsidRPr="00694D81">
              <w:rPr>
                <w:rFonts w:ascii="Times New Roman" w:hAnsi="Times New Roman"/>
                <w:szCs w:val="24"/>
              </w:rPr>
              <w:t>.м.н., проф</w:t>
            </w:r>
            <w:r w:rsidR="00E148C1">
              <w:rPr>
                <w:rFonts w:ascii="Times New Roman" w:hAnsi="Times New Roman"/>
                <w:szCs w:val="24"/>
              </w:rPr>
              <w:t>ессор</w:t>
            </w:r>
            <w:r w:rsidR="00D45CB1" w:rsidRPr="00694D8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D576E5">
              <w:rPr>
                <w:rFonts w:ascii="Times New Roman" w:hAnsi="Times New Roman"/>
                <w:b/>
                <w:szCs w:val="24"/>
              </w:rPr>
              <w:t>Алуханян</w:t>
            </w:r>
            <w:proofErr w:type="spellEnd"/>
            <w:r w:rsidR="00D576E5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="00D576E5">
              <w:rPr>
                <w:rFonts w:ascii="Times New Roman" w:hAnsi="Times New Roman"/>
                <w:b/>
                <w:szCs w:val="24"/>
              </w:rPr>
              <w:t>Овик</w:t>
            </w:r>
            <w:proofErr w:type="spellEnd"/>
            <w:r w:rsidR="00D576E5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="00D576E5">
              <w:rPr>
                <w:rFonts w:ascii="Times New Roman" w:hAnsi="Times New Roman"/>
                <w:b/>
                <w:szCs w:val="24"/>
              </w:rPr>
              <w:t>Арменович</w:t>
            </w:r>
            <w:proofErr w:type="spellEnd"/>
            <w:r w:rsidR="00D576E5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D45CB1" w:rsidRPr="00694D81">
              <w:rPr>
                <w:rFonts w:ascii="Times New Roman" w:hAnsi="Times New Roman"/>
                <w:b/>
                <w:szCs w:val="24"/>
              </w:rPr>
              <w:t>(г.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D45CB1" w:rsidRPr="00694D81">
              <w:rPr>
                <w:rFonts w:ascii="Times New Roman" w:hAnsi="Times New Roman"/>
                <w:b/>
                <w:szCs w:val="24"/>
              </w:rPr>
              <w:t>Краснодар)</w:t>
            </w:r>
          </w:p>
          <w:p w14:paraId="266E1AE3" w14:textId="77777777" w:rsidR="00907F9C" w:rsidRDefault="00907F9C" w:rsidP="00C90D12">
            <w:pPr>
              <w:shd w:val="clear" w:color="auto" w:fill="FFFFFF"/>
              <w:rPr>
                <w:rFonts w:ascii="Times New Roman" w:hAnsi="Times New Roman"/>
                <w:b/>
                <w:szCs w:val="24"/>
              </w:rPr>
            </w:pPr>
          </w:p>
          <w:p w14:paraId="7A081B97" w14:textId="73620EE6" w:rsidR="00907F9C" w:rsidRDefault="00907F9C" w:rsidP="001A50AE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907F9C">
              <w:rPr>
                <w:rFonts w:ascii="Times New Roman" w:hAnsi="Times New Roman"/>
                <w:szCs w:val="24"/>
              </w:rPr>
              <w:t>В докладе освящены</w:t>
            </w:r>
            <w:r>
              <w:rPr>
                <w:rFonts w:ascii="Times New Roman" w:hAnsi="Times New Roman"/>
                <w:szCs w:val="24"/>
              </w:rPr>
              <w:t xml:space="preserve"> различные варианты рефлюкса </w:t>
            </w:r>
            <w:r w:rsidR="00EF463D">
              <w:rPr>
                <w:rFonts w:ascii="Times New Roman" w:hAnsi="Times New Roman"/>
                <w:szCs w:val="24"/>
              </w:rPr>
              <w:t>большой подкожной вены</w:t>
            </w:r>
            <w:r>
              <w:rPr>
                <w:rFonts w:ascii="Times New Roman" w:hAnsi="Times New Roman"/>
                <w:szCs w:val="24"/>
              </w:rPr>
              <w:t xml:space="preserve">, современные возможности </w:t>
            </w:r>
            <w:proofErr w:type="spellStart"/>
            <w:r>
              <w:rPr>
                <w:rFonts w:ascii="Times New Roman" w:hAnsi="Times New Roman"/>
                <w:szCs w:val="24"/>
              </w:rPr>
              <w:t>термоабляции</w:t>
            </w:r>
            <w:proofErr w:type="spellEnd"/>
            <w:r>
              <w:rPr>
                <w:rFonts w:ascii="Times New Roman" w:hAnsi="Times New Roman"/>
                <w:szCs w:val="24"/>
              </w:rPr>
              <w:t>, а также риск развития и виды профилактики ВТЭО у данной категории пациентов.</w:t>
            </w:r>
          </w:p>
          <w:p w14:paraId="1E6CD7FA" w14:textId="4AAF9A02" w:rsidR="00907F9C" w:rsidRPr="008365EC" w:rsidRDefault="00907F9C" w:rsidP="00C90D12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36" w:type="dxa"/>
          </w:tcPr>
          <w:p w14:paraId="2ABEDA7A" w14:textId="7D482CE0" w:rsidR="00D45CB1" w:rsidRPr="008365EC" w:rsidRDefault="00D45CB1" w:rsidP="00EF463D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8365EC">
              <w:rPr>
                <w:rFonts w:ascii="Times New Roman" w:hAnsi="Times New Roman"/>
                <w:szCs w:val="24"/>
              </w:rPr>
              <w:t>Значение различных вариантов рефл</w:t>
            </w:r>
            <w:r w:rsidR="00C83152">
              <w:rPr>
                <w:rFonts w:ascii="Times New Roman" w:hAnsi="Times New Roman"/>
                <w:szCs w:val="24"/>
              </w:rPr>
              <w:t>ю</w:t>
            </w:r>
            <w:r w:rsidRPr="008365EC">
              <w:rPr>
                <w:rFonts w:ascii="Times New Roman" w:hAnsi="Times New Roman"/>
                <w:szCs w:val="24"/>
              </w:rPr>
              <w:t xml:space="preserve">кса и анатомического строения большой подкожной вены при </w:t>
            </w:r>
            <w:proofErr w:type="spellStart"/>
            <w:r w:rsidRPr="008365EC">
              <w:rPr>
                <w:rFonts w:ascii="Times New Roman" w:hAnsi="Times New Roman"/>
                <w:szCs w:val="24"/>
              </w:rPr>
              <w:t>эндовенозных</w:t>
            </w:r>
            <w:proofErr w:type="spellEnd"/>
            <w:r w:rsidRPr="008365EC">
              <w:rPr>
                <w:rFonts w:ascii="Times New Roman" w:hAnsi="Times New Roman"/>
                <w:szCs w:val="24"/>
              </w:rPr>
              <w:t xml:space="preserve"> вмешательствах у пациентов с варикозной болезнью</w:t>
            </w:r>
          </w:p>
          <w:p w14:paraId="76D05069" w14:textId="77777777" w:rsidR="00D45CB1" w:rsidRPr="008365EC" w:rsidRDefault="00D45CB1" w:rsidP="00500DF1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  <w:p w14:paraId="50A6455F" w14:textId="77777777" w:rsidR="00D45CB1" w:rsidRPr="008365EC" w:rsidRDefault="00D45CB1" w:rsidP="00500DF1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</w:tc>
      </w:tr>
      <w:tr w:rsidR="00D45CB1" w:rsidRPr="008365EC" w14:paraId="442F0649" w14:textId="77777777" w:rsidTr="00545078">
        <w:tc>
          <w:tcPr>
            <w:tcW w:w="940" w:type="dxa"/>
          </w:tcPr>
          <w:p w14:paraId="2FEE584A" w14:textId="24175A1B" w:rsidR="00D45CB1" w:rsidRPr="008365EC" w:rsidRDefault="00545078" w:rsidP="00500DF1">
            <w:pPr>
              <w:rPr>
                <w:rFonts w:ascii="Times New Roman" w:hAnsi="Times New Roman"/>
                <w:bCs/>
                <w:szCs w:val="24"/>
              </w:rPr>
            </w:pPr>
            <w:r w:rsidRPr="008365EC">
              <w:rPr>
                <w:rFonts w:ascii="Times New Roman" w:hAnsi="Times New Roman"/>
                <w:bCs/>
                <w:szCs w:val="24"/>
              </w:rPr>
              <w:t>17.00-17.1</w:t>
            </w:r>
            <w:r w:rsidR="00D45CB1" w:rsidRPr="008365EC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5467" w:type="dxa"/>
          </w:tcPr>
          <w:p w14:paraId="4DB40D53" w14:textId="47623DFD" w:rsidR="00D45CB1" w:rsidRDefault="00E148C1" w:rsidP="00EF463D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Заведующий отделением сосудистой хирургии </w:t>
            </w:r>
            <w:r w:rsidR="00B47FCB">
              <w:rPr>
                <w:rFonts w:ascii="Times New Roman" w:hAnsi="Times New Roman"/>
                <w:szCs w:val="24"/>
              </w:rPr>
              <w:t>ГБУЗ НИИ ККБ №1 им. п</w:t>
            </w:r>
            <w:r w:rsidR="00D45CB1" w:rsidRPr="008365EC">
              <w:rPr>
                <w:rFonts w:ascii="Times New Roman" w:hAnsi="Times New Roman"/>
                <w:szCs w:val="24"/>
              </w:rPr>
              <w:t>роф</w:t>
            </w:r>
            <w:r w:rsidR="00B47FCB">
              <w:rPr>
                <w:rFonts w:ascii="Times New Roman" w:hAnsi="Times New Roman"/>
                <w:szCs w:val="24"/>
              </w:rPr>
              <w:t>ессора</w:t>
            </w:r>
            <w:r w:rsidR="00D45CB1" w:rsidRPr="008365EC">
              <w:rPr>
                <w:rFonts w:ascii="Times New Roman" w:hAnsi="Times New Roman"/>
                <w:szCs w:val="24"/>
              </w:rPr>
              <w:t xml:space="preserve"> С.В.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D45CB1" w:rsidRPr="008365EC">
              <w:rPr>
                <w:rFonts w:ascii="Times New Roman" w:hAnsi="Times New Roman"/>
                <w:szCs w:val="24"/>
              </w:rPr>
              <w:t>Очаповского</w:t>
            </w:r>
            <w:proofErr w:type="spellEnd"/>
            <w:r w:rsidR="00D45CB1" w:rsidRPr="008365EC">
              <w:rPr>
                <w:rFonts w:ascii="Times New Roman" w:hAnsi="Times New Roman"/>
                <w:szCs w:val="24"/>
              </w:rPr>
              <w:t xml:space="preserve"> МЗ КК, </w:t>
            </w:r>
            <w:r w:rsidR="00431CE0">
              <w:rPr>
                <w:rFonts w:ascii="Times New Roman" w:hAnsi="Times New Roman"/>
                <w:szCs w:val="24"/>
              </w:rPr>
              <w:t>д</w:t>
            </w:r>
            <w:r w:rsidR="00D45CB1" w:rsidRPr="008365EC">
              <w:rPr>
                <w:rFonts w:ascii="Times New Roman" w:hAnsi="Times New Roman"/>
                <w:szCs w:val="24"/>
              </w:rPr>
              <w:t>.м.н.,</w:t>
            </w:r>
            <w:r w:rsidR="00D576E5">
              <w:rPr>
                <w:rFonts w:ascii="Times New Roman" w:hAnsi="Times New Roman"/>
                <w:szCs w:val="24"/>
              </w:rPr>
              <w:t xml:space="preserve"> профессор</w:t>
            </w:r>
            <w:r w:rsidR="00D45CB1" w:rsidRPr="008365EC">
              <w:rPr>
                <w:rFonts w:ascii="Times New Roman" w:hAnsi="Times New Roman"/>
                <w:szCs w:val="24"/>
              </w:rPr>
              <w:t xml:space="preserve"> </w:t>
            </w:r>
            <w:r w:rsidR="00D45CB1" w:rsidRPr="008365EC">
              <w:rPr>
                <w:rFonts w:ascii="Times New Roman" w:hAnsi="Times New Roman"/>
                <w:b/>
                <w:szCs w:val="24"/>
              </w:rPr>
              <w:t>Виноградов Роман  Александрович (г.</w:t>
            </w:r>
            <w:r w:rsidR="00694D81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D45CB1" w:rsidRPr="008365EC">
              <w:rPr>
                <w:rFonts w:ascii="Times New Roman" w:hAnsi="Times New Roman"/>
                <w:b/>
                <w:szCs w:val="24"/>
              </w:rPr>
              <w:t>Краснодар)</w:t>
            </w:r>
          </w:p>
          <w:p w14:paraId="0F7017C0" w14:textId="77777777" w:rsidR="00907F9C" w:rsidRDefault="00907F9C" w:rsidP="00500DF1">
            <w:pPr>
              <w:shd w:val="clear" w:color="auto" w:fill="FFFFFF"/>
              <w:rPr>
                <w:rFonts w:ascii="Times New Roman" w:hAnsi="Times New Roman"/>
                <w:b/>
                <w:szCs w:val="24"/>
              </w:rPr>
            </w:pPr>
          </w:p>
          <w:p w14:paraId="4D895A01" w14:textId="77777777" w:rsidR="00907F9C" w:rsidRDefault="001A50AE" w:rsidP="00BB5939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докладе освящен многолетний опыт выполнения реконструктивных операций на магистральных артериях, представлена частота венозных тромбозов у данной категории пациентов. Показаны адекватные и своевременные методы их предотвращения.</w:t>
            </w:r>
          </w:p>
          <w:p w14:paraId="65BDC9C6" w14:textId="5482A3C0" w:rsidR="00BA1267" w:rsidRPr="008365EC" w:rsidRDefault="00BA1267" w:rsidP="00BB5939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36" w:type="dxa"/>
          </w:tcPr>
          <w:p w14:paraId="52F2A961" w14:textId="2B7ED0C4" w:rsidR="00D45CB1" w:rsidRPr="008365EC" w:rsidRDefault="00B74867" w:rsidP="00EF463D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8365EC">
              <w:rPr>
                <w:rFonts w:ascii="Times New Roman" w:hAnsi="Times New Roman"/>
                <w:szCs w:val="24"/>
              </w:rPr>
              <w:t xml:space="preserve">Венозные тромбозы, лечение и </w:t>
            </w:r>
            <w:proofErr w:type="spellStart"/>
            <w:r w:rsidRPr="008365EC">
              <w:rPr>
                <w:rFonts w:ascii="Times New Roman" w:hAnsi="Times New Roman"/>
                <w:szCs w:val="24"/>
              </w:rPr>
              <w:t>тромбопрофилактика</w:t>
            </w:r>
            <w:proofErr w:type="spellEnd"/>
            <w:r w:rsidRPr="008365EC">
              <w:rPr>
                <w:rFonts w:ascii="Times New Roman" w:hAnsi="Times New Roman"/>
                <w:szCs w:val="24"/>
              </w:rPr>
              <w:t xml:space="preserve"> при реконструктивных операциях на магистральных артери</w:t>
            </w:r>
            <w:r w:rsidR="00CE5C8D">
              <w:rPr>
                <w:rFonts w:ascii="Times New Roman" w:hAnsi="Times New Roman"/>
                <w:szCs w:val="24"/>
              </w:rPr>
              <w:t>ях</w:t>
            </w:r>
          </w:p>
          <w:p w14:paraId="3CF2A84A" w14:textId="77777777" w:rsidR="00D45CB1" w:rsidRPr="008365EC" w:rsidRDefault="00D45CB1" w:rsidP="00500DF1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</w:tc>
      </w:tr>
      <w:tr w:rsidR="00D45CB1" w:rsidRPr="008365EC" w14:paraId="4DDF3ACA" w14:textId="77777777" w:rsidTr="00545078">
        <w:tc>
          <w:tcPr>
            <w:tcW w:w="940" w:type="dxa"/>
            <w:tcBorders>
              <w:bottom w:val="single" w:sz="4" w:space="0" w:color="auto"/>
            </w:tcBorders>
          </w:tcPr>
          <w:p w14:paraId="437A5A62" w14:textId="07D59B4A" w:rsidR="00F066F7" w:rsidRPr="008365EC" w:rsidRDefault="00F066F7" w:rsidP="00500DF1">
            <w:pPr>
              <w:rPr>
                <w:rFonts w:ascii="Times New Roman" w:hAnsi="Times New Roman"/>
                <w:bCs/>
                <w:szCs w:val="24"/>
              </w:rPr>
            </w:pPr>
          </w:p>
          <w:p w14:paraId="7A19257D" w14:textId="00D65B37" w:rsidR="00D45CB1" w:rsidRPr="008365EC" w:rsidRDefault="00BA1267" w:rsidP="00500DF1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17.10-</w:t>
            </w:r>
            <w:r w:rsidR="00F066F7" w:rsidRPr="008365EC">
              <w:rPr>
                <w:rFonts w:ascii="Times New Roman" w:hAnsi="Times New Roman"/>
                <w:bCs/>
                <w:szCs w:val="24"/>
              </w:rPr>
              <w:t>17</w:t>
            </w:r>
            <w:r w:rsidR="00ED52A2" w:rsidRPr="008365EC">
              <w:rPr>
                <w:rFonts w:ascii="Times New Roman" w:hAnsi="Times New Roman"/>
                <w:bCs/>
                <w:szCs w:val="24"/>
              </w:rPr>
              <w:t>.3</w:t>
            </w:r>
            <w:r w:rsidR="00D45CB1" w:rsidRPr="008365EC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9403" w:type="dxa"/>
            <w:gridSpan w:val="2"/>
            <w:tcBorders>
              <w:bottom w:val="single" w:sz="4" w:space="0" w:color="auto"/>
            </w:tcBorders>
          </w:tcPr>
          <w:p w14:paraId="58E77B84" w14:textId="77777777" w:rsidR="00F066F7" w:rsidRDefault="00F066F7" w:rsidP="00F066F7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7764DF8" w14:textId="77777777" w:rsidR="00BA1267" w:rsidRPr="008365EC" w:rsidRDefault="00BA1267" w:rsidP="00F066F7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6A75D39" w14:textId="77777777" w:rsidR="00D45CB1" w:rsidRDefault="00F066F7" w:rsidP="00F066F7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  <w:r w:rsidRPr="008365EC">
              <w:rPr>
                <w:rFonts w:ascii="Times New Roman" w:hAnsi="Times New Roman"/>
                <w:b/>
                <w:szCs w:val="24"/>
              </w:rPr>
              <w:t>ЗАКРЫТИЕ КОНФЕРЕНЦИИ</w:t>
            </w:r>
          </w:p>
          <w:p w14:paraId="2099F644" w14:textId="77777777" w:rsidR="00BA1267" w:rsidRPr="008365EC" w:rsidRDefault="00BA1267" w:rsidP="00F066F7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5C12618" w14:textId="734AC653" w:rsidR="00F066F7" w:rsidRPr="008365EC" w:rsidRDefault="00F066F7" w:rsidP="00F066F7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7436D89" w14:textId="2DB020CF" w:rsidR="00FD2B79" w:rsidRDefault="00FD2B79" w:rsidP="00286651">
      <w:pPr>
        <w:rPr>
          <w:rFonts w:eastAsia="Calibri"/>
          <w:b/>
          <w:sz w:val="28"/>
          <w:szCs w:val="28"/>
          <w:lang w:eastAsia="en-US"/>
        </w:rPr>
      </w:pPr>
    </w:p>
    <w:p w14:paraId="4E8864D3" w14:textId="77777777" w:rsidR="00BA1267" w:rsidRDefault="00BA1267" w:rsidP="00286651">
      <w:pPr>
        <w:rPr>
          <w:rFonts w:eastAsia="Calibri"/>
          <w:b/>
          <w:sz w:val="28"/>
          <w:szCs w:val="28"/>
          <w:lang w:eastAsia="en-US"/>
        </w:rPr>
      </w:pPr>
    </w:p>
    <w:p w14:paraId="6190DCD3" w14:textId="77777777" w:rsidR="00BA1267" w:rsidRDefault="00BA1267" w:rsidP="00286651">
      <w:pPr>
        <w:rPr>
          <w:rFonts w:eastAsia="Calibri"/>
          <w:b/>
          <w:sz w:val="28"/>
          <w:szCs w:val="28"/>
          <w:lang w:eastAsia="en-US"/>
        </w:rPr>
      </w:pPr>
    </w:p>
    <w:p w14:paraId="0D747341" w14:textId="77777777" w:rsidR="00BA1267" w:rsidRPr="008365EC" w:rsidRDefault="00BA1267" w:rsidP="00286651">
      <w:pPr>
        <w:rPr>
          <w:rFonts w:eastAsia="Calibri"/>
          <w:b/>
          <w:sz w:val="28"/>
          <w:szCs w:val="28"/>
          <w:lang w:eastAsia="en-US"/>
        </w:rPr>
      </w:pPr>
    </w:p>
    <w:tbl>
      <w:tblPr>
        <w:tblStyle w:val="ac"/>
        <w:tblW w:w="10343" w:type="dxa"/>
        <w:tblLook w:val="04A0" w:firstRow="1" w:lastRow="0" w:firstColumn="1" w:lastColumn="0" w:noHBand="0" w:noVBand="1"/>
      </w:tblPr>
      <w:tblGrid>
        <w:gridCol w:w="940"/>
        <w:gridCol w:w="5467"/>
        <w:gridCol w:w="3936"/>
      </w:tblGrid>
      <w:tr w:rsidR="00C80DD9" w:rsidRPr="008365EC" w14:paraId="280F1547" w14:textId="77777777" w:rsidTr="00CF023D">
        <w:trPr>
          <w:trHeight w:val="1244"/>
        </w:trPr>
        <w:tc>
          <w:tcPr>
            <w:tcW w:w="940" w:type="dxa"/>
          </w:tcPr>
          <w:p w14:paraId="32556FC9" w14:textId="77777777" w:rsidR="00C80DD9" w:rsidRPr="008365EC" w:rsidRDefault="00C80DD9" w:rsidP="00AD0DC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2AE3A2E" w14:textId="7037FA87" w:rsidR="00C80DD9" w:rsidRPr="008365EC" w:rsidRDefault="00C80DD9" w:rsidP="00AD0DC5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12.30-14.0</w:t>
            </w:r>
            <w:r w:rsidRPr="008365E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403" w:type="dxa"/>
            <w:gridSpan w:val="2"/>
          </w:tcPr>
          <w:p w14:paraId="40FAA71D" w14:textId="77777777" w:rsidR="00C80DD9" w:rsidRPr="008365EC" w:rsidRDefault="00C80DD9" w:rsidP="00AD0DC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3AA1497" w14:textId="77777777" w:rsidR="00BA1267" w:rsidRDefault="00C80DD9" w:rsidP="00AD0DC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0DD9">
              <w:rPr>
                <w:rFonts w:ascii="Times New Roman" w:hAnsi="Times New Roman"/>
                <w:b/>
                <w:sz w:val="28"/>
                <w:szCs w:val="28"/>
              </w:rPr>
              <w:t>Секция №4</w:t>
            </w:r>
            <w:r w:rsidR="00FE0CE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121F4D47" w14:textId="77777777" w:rsidR="00BA1267" w:rsidRDefault="00BA1267" w:rsidP="00AD0DC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Аудитория кафедры хирургических болезней №1</w:t>
            </w:r>
          </w:p>
          <w:p w14:paraId="6AE9EA69" w14:textId="2EE49470" w:rsidR="00C80DD9" w:rsidRDefault="00FE0CE1" w:rsidP="00AD0DC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(при поддержке компании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BAYER</w:t>
            </w:r>
            <w:r w:rsidRPr="00FE0CE1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="00C80DD9" w:rsidRPr="00C80DD9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14:paraId="3246506E" w14:textId="77777777" w:rsidR="00BA1267" w:rsidRPr="00C80DD9" w:rsidRDefault="00BA1267" w:rsidP="00AD0DC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EA60C6D" w14:textId="430DF19B" w:rsidR="00C80DD9" w:rsidRPr="008365EC" w:rsidRDefault="00C80DD9" w:rsidP="00FE0CE1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5EC">
              <w:rPr>
                <w:rFonts w:ascii="Times New Roman" w:hAnsi="Times New Roman"/>
                <w:sz w:val="28"/>
                <w:szCs w:val="28"/>
              </w:rPr>
              <w:t>Председатели:</w:t>
            </w:r>
            <w:r w:rsidR="00FE0CE1">
              <w:rPr>
                <w:rFonts w:ascii="Times New Roman" w:hAnsi="Times New Roman"/>
                <w:b/>
                <w:sz w:val="28"/>
                <w:szCs w:val="28"/>
              </w:rPr>
              <w:t xml:space="preserve"> к</w:t>
            </w:r>
            <w:r w:rsidRPr="008365EC">
              <w:rPr>
                <w:rFonts w:ascii="Times New Roman" w:hAnsi="Times New Roman"/>
                <w:b/>
                <w:sz w:val="28"/>
                <w:szCs w:val="28"/>
              </w:rPr>
              <w:t xml:space="preserve">.м.н., </w:t>
            </w:r>
            <w:proofErr w:type="spellStart"/>
            <w:r w:rsidR="00FE0CE1">
              <w:rPr>
                <w:rFonts w:ascii="Times New Roman" w:hAnsi="Times New Roman"/>
                <w:b/>
                <w:sz w:val="28"/>
                <w:szCs w:val="28"/>
              </w:rPr>
              <w:t>Простов</w:t>
            </w:r>
            <w:proofErr w:type="spellEnd"/>
            <w:r w:rsidR="00FE0CE1">
              <w:rPr>
                <w:rFonts w:ascii="Times New Roman" w:hAnsi="Times New Roman"/>
                <w:b/>
                <w:sz w:val="28"/>
                <w:szCs w:val="28"/>
              </w:rPr>
              <w:t xml:space="preserve"> И.И., </w:t>
            </w:r>
            <w:proofErr w:type="spellStart"/>
            <w:r w:rsidR="00FE0CE1">
              <w:rPr>
                <w:rFonts w:ascii="Times New Roman" w:hAnsi="Times New Roman"/>
                <w:b/>
                <w:sz w:val="28"/>
                <w:szCs w:val="28"/>
              </w:rPr>
              <w:t>Жолковский</w:t>
            </w:r>
            <w:proofErr w:type="spellEnd"/>
            <w:r w:rsidR="00FE0CE1">
              <w:rPr>
                <w:rFonts w:ascii="Times New Roman" w:hAnsi="Times New Roman"/>
                <w:b/>
                <w:sz w:val="28"/>
                <w:szCs w:val="28"/>
              </w:rPr>
              <w:t xml:space="preserve"> А.В.</w:t>
            </w:r>
          </w:p>
          <w:p w14:paraId="2337A058" w14:textId="77777777" w:rsidR="00C80DD9" w:rsidRPr="008365EC" w:rsidRDefault="00C80DD9" w:rsidP="00AD0DC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0DD9" w:rsidRPr="008365EC" w14:paraId="08CE6776" w14:textId="77777777" w:rsidTr="00AD0DC5">
        <w:tc>
          <w:tcPr>
            <w:tcW w:w="940" w:type="dxa"/>
          </w:tcPr>
          <w:p w14:paraId="65B01F4E" w14:textId="55E4664C" w:rsidR="00C80DD9" w:rsidRPr="008365EC" w:rsidRDefault="00C80DD9" w:rsidP="00AD0DC5">
            <w:pPr>
              <w:rPr>
                <w:rFonts w:ascii="Times New Roman" w:hAnsi="Times New Roman"/>
                <w:bCs/>
                <w:szCs w:val="24"/>
              </w:rPr>
            </w:pPr>
            <w:r w:rsidRPr="008365EC">
              <w:rPr>
                <w:rFonts w:ascii="Times New Roman" w:hAnsi="Times New Roman"/>
                <w:bCs/>
                <w:szCs w:val="24"/>
              </w:rPr>
              <w:lastRenderedPageBreak/>
              <w:t>12.30</w:t>
            </w:r>
          </w:p>
          <w:p w14:paraId="30ADDD5C" w14:textId="76CEA22A" w:rsidR="00C80DD9" w:rsidRPr="008365EC" w:rsidRDefault="00C80DD9" w:rsidP="00AD0DC5">
            <w:pPr>
              <w:rPr>
                <w:rFonts w:ascii="Times New Roman" w:hAnsi="Times New Roman"/>
                <w:bCs/>
                <w:szCs w:val="24"/>
              </w:rPr>
            </w:pPr>
            <w:r w:rsidRPr="008365EC">
              <w:rPr>
                <w:rFonts w:ascii="Times New Roman" w:hAnsi="Times New Roman"/>
                <w:bCs/>
                <w:szCs w:val="24"/>
              </w:rPr>
              <w:t>-12</w:t>
            </w:r>
            <w:r>
              <w:rPr>
                <w:rFonts w:ascii="Times New Roman" w:hAnsi="Times New Roman"/>
                <w:bCs/>
                <w:szCs w:val="24"/>
              </w:rPr>
              <w:t>.5</w:t>
            </w:r>
            <w:r w:rsidRPr="008365EC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5467" w:type="dxa"/>
          </w:tcPr>
          <w:p w14:paraId="73D4DA63" w14:textId="7EA0D2E2" w:rsidR="00C80DD9" w:rsidRDefault="00431CE0" w:rsidP="00EF463D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</w:t>
            </w:r>
            <w:r w:rsidR="00C80DD9" w:rsidRPr="008365EC">
              <w:rPr>
                <w:rFonts w:ascii="Times New Roman" w:hAnsi="Times New Roman"/>
                <w:szCs w:val="24"/>
              </w:rPr>
              <w:t xml:space="preserve">оцент кафедры хирургических болезней №1 ФГБОУ ВО </w:t>
            </w:r>
            <w:proofErr w:type="spellStart"/>
            <w:r w:rsidR="00C80DD9" w:rsidRPr="008365EC">
              <w:rPr>
                <w:rFonts w:ascii="Times New Roman" w:hAnsi="Times New Roman"/>
                <w:szCs w:val="24"/>
              </w:rPr>
              <w:t>РостГМУ</w:t>
            </w:r>
            <w:proofErr w:type="spellEnd"/>
            <w:r w:rsidR="00F646D8">
              <w:rPr>
                <w:rFonts w:ascii="Times New Roman" w:hAnsi="Times New Roman"/>
                <w:szCs w:val="24"/>
              </w:rPr>
              <w:t xml:space="preserve"> МЗ РФ</w:t>
            </w:r>
            <w:r w:rsidR="00C80DD9" w:rsidRPr="008365EC">
              <w:rPr>
                <w:rFonts w:ascii="Times New Roman" w:hAnsi="Times New Roman"/>
                <w:szCs w:val="24"/>
              </w:rPr>
              <w:t xml:space="preserve">, </w:t>
            </w:r>
            <w:r w:rsidR="00E148C1">
              <w:rPr>
                <w:rFonts w:ascii="Times New Roman" w:hAnsi="Times New Roman"/>
                <w:szCs w:val="24"/>
              </w:rPr>
              <w:t>к</w:t>
            </w:r>
            <w:r>
              <w:rPr>
                <w:rFonts w:ascii="Times New Roman" w:hAnsi="Times New Roman"/>
                <w:szCs w:val="24"/>
              </w:rPr>
              <w:t xml:space="preserve">.м.н. </w:t>
            </w:r>
            <w:proofErr w:type="spellStart"/>
            <w:r w:rsidR="00C80DD9" w:rsidRPr="008365EC">
              <w:rPr>
                <w:rFonts w:ascii="Times New Roman" w:hAnsi="Times New Roman"/>
                <w:b/>
                <w:szCs w:val="24"/>
              </w:rPr>
              <w:t>Простов</w:t>
            </w:r>
            <w:proofErr w:type="spellEnd"/>
            <w:r w:rsidR="00C80DD9" w:rsidRPr="008365EC">
              <w:rPr>
                <w:rFonts w:ascii="Times New Roman" w:hAnsi="Times New Roman"/>
                <w:b/>
                <w:szCs w:val="24"/>
              </w:rPr>
              <w:t xml:space="preserve"> Игорь Игоревич</w:t>
            </w:r>
            <w:r w:rsidR="00C80DD9" w:rsidRPr="008365EC">
              <w:rPr>
                <w:rFonts w:ascii="Times New Roman" w:hAnsi="Times New Roman"/>
                <w:szCs w:val="24"/>
              </w:rPr>
              <w:t xml:space="preserve"> </w:t>
            </w:r>
            <w:r w:rsidR="00C80DD9" w:rsidRPr="008365EC">
              <w:rPr>
                <w:rFonts w:ascii="Times New Roman" w:hAnsi="Times New Roman"/>
                <w:b/>
                <w:szCs w:val="24"/>
              </w:rPr>
              <w:t>(г.</w:t>
            </w:r>
            <w:r w:rsidR="00694D81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C80DD9" w:rsidRPr="008365EC">
              <w:rPr>
                <w:rFonts w:ascii="Times New Roman" w:hAnsi="Times New Roman"/>
                <w:b/>
                <w:szCs w:val="24"/>
              </w:rPr>
              <w:t>Ростов-на-Дону)</w:t>
            </w:r>
          </w:p>
          <w:p w14:paraId="47CAEDB8" w14:textId="77777777" w:rsidR="00907F9C" w:rsidRDefault="00907F9C" w:rsidP="00AD0DC5">
            <w:pPr>
              <w:shd w:val="clear" w:color="auto" w:fill="FFFFFF"/>
              <w:rPr>
                <w:rFonts w:ascii="Times New Roman" w:hAnsi="Times New Roman"/>
                <w:b/>
                <w:szCs w:val="24"/>
              </w:rPr>
            </w:pPr>
          </w:p>
          <w:p w14:paraId="09D9ACA4" w14:textId="77777777" w:rsidR="00907F9C" w:rsidRDefault="004F548B" w:rsidP="004F548B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4F548B">
              <w:rPr>
                <w:rFonts w:ascii="Times New Roman" w:hAnsi="Times New Roman"/>
                <w:szCs w:val="24"/>
              </w:rPr>
              <w:t xml:space="preserve">В докладе освящены возможности и показания длительной </w:t>
            </w:r>
            <w:proofErr w:type="spellStart"/>
            <w:r w:rsidRPr="004F548B">
              <w:rPr>
                <w:rFonts w:ascii="Times New Roman" w:hAnsi="Times New Roman"/>
                <w:szCs w:val="24"/>
              </w:rPr>
              <w:t>антикоагулянтной</w:t>
            </w:r>
            <w:proofErr w:type="spellEnd"/>
            <w:r w:rsidRPr="004F548B">
              <w:rPr>
                <w:rFonts w:ascii="Times New Roman" w:hAnsi="Times New Roman"/>
                <w:szCs w:val="24"/>
              </w:rPr>
              <w:t xml:space="preserve"> терапии. Показан сравнительный анализ рецидивов ВТЭО и геморрагических осложнений при использовании различных групп </w:t>
            </w:r>
            <w:proofErr w:type="spellStart"/>
            <w:r w:rsidRPr="004F548B">
              <w:rPr>
                <w:rFonts w:ascii="Times New Roman" w:hAnsi="Times New Roman"/>
                <w:szCs w:val="24"/>
              </w:rPr>
              <w:t>антикоагулянтных</w:t>
            </w:r>
            <w:proofErr w:type="spellEnd"/>
            <w:r w:rsidRPr="004F548B">
              <w:rPr>
                <w:rFonts w:ascii="Times New Roman" w:hAnsi="Times New Roman"/>
                <w:szCs w:val="24"/>
              </w:rPr>
              <w:t xml:space="preserve"> средств.</w:t>
            </w:r>
          </w:p>
          <w:p w14:paraId="1911ED16" w14:textId="148C44F3" w:rsidR="00B2173C" w:rsidRPr="008365EC" w:rsidRDefault="00B2173C" w:rsidP="004F548B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36" w:type="dxa"/>
          </w:tcPr>
          <w:p w14:paraId="12581148" w14:textId="686C2D95" w:rsidR="00C80DD9" w:rsidRPr="008365EC" w:rsidRDefault="00C80DD9" w:rsidP="00EF463D">
            <w:pPr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Вторичная профилактика ВТЭО: от теории к практике</w:t>
            </w:r>
          </w:p>
          <w:p w14:paraId="1E252C66" w14:textId="77777777" w:rsidR="00C80DD9" w:rsidRDefault="00C80DD9" w:rsidP="00AD0DC5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  <w:p w14:paraId="579BA323" w14:textId="0CEC24BF" w:rsidR="00CF023D" w:rsidRPr="008365EC" w:rsidRDefault="00CF023D" w:rsidP="00AD0DC5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Доклад не обеспечивается кредитами НМО, при поддержке фармацевтической компании Байер</w:t>
            </w:r>
          </w:p>
        </w:tc>
      </w:tr>
      <w:tr w:rsidR="00C80DD9" w:rsidRPr="008365EC" w14:paraId="5EB9429E" w14:textId="77777777" w:rsidTr="00AD0DC5">
        <w:tc>
          <w:tcPr>
            <w:tcW w:w="940" w:type="dxa"/>
          </w:tcPr>
          <w:p w14:paraId="7163C300" w14:textId="1EBA5B18" w:rsidR="00C80DD9" w:rsidRPr="008365EC" w:rsidRDefault="00C80DD9" w:rsidP="00AD0DC5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12.50-13.1</w:t>
            </w:r>
            <w:r w:rsidRPr="008365EC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5467" w:type="dxa"/>
          </w:tcPr>
          <w:p w14:paraId="1B3CCC7D" w14:textId="2FAF8E33" w:rsidR="00C80DD9" w:rsidRDefault="00CE5C8D" w:rsidP="00EF463D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="00F646D8">
              <w:rPr>
                <w:rFonts w:ascii="Times New Roman" w:hAnsi="Times New Roman"/>
                <w:szCs w:val="24"/>
              </w:rPr>
              <w:t xml:space="preserve">рач </w:t>
            </w:r>
            <w:proofErr w:type="gramStart"/>
            <w:r w:rsidR="00F646D8">
              <w:rPr>
                <w:rFonts w:ascii="Times New Roman" w:hAnsi="Times New Roman"/>
                <w:szCs w:val="24"/>
              </w:rPr>
              <w:t>с</w:t>
            </w:r>
            <w:r w:rsidR="00C80DD9">
              <w:rPr>
                <w:rFonts w:ascii="Times New Roman" w:hAnsi="Times New Roman"/>
                <w:szCs w:val="24"/>
              </w:rPr>
              <w:t>ердечно-сосудистый</w:t>
            </w:r>
            <w:proofErr w:type="gramEnd"/>
            <w:r w:rsidR="00C80DD9">
              <w:rPr>
                <w:rFonts w:ascii="Times New Roman" w:hAnsi="Times New Roman"/>
                <w:szCs w:val="24"/>
              </w:rPr>
              <w:t xml:space="preserve"> хирург ФГУ НМИЦ РНИОИ</w:t>
            </w:r>
            <w:r w:rsidR="00EA1111">
              <w:rPr>
                <w:rFonts w:ascii="Times New Roman" w:hAnsi="Times New Roman"/>
                <w:szCs w:val="24"/>
              </w:rPr>
              <w:t xml:space="preserve"> к.м.н.</w:t>
            </w:r>
            <w:r w:rsidR="00E148C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C80DD9" w:rsidRPr="00C80DD9">
              <w:rPr>
                <w:rFonts w:ascii="Times New Roman" w:hAnsi="Times New Roman"/>
                <w:b/>
                <w:szCs w:val="24"/>
              </w:rPr>
              <w:t>Кательницкая</w:t>
            </w:r>
            <w:proofErr w:type="spellEnd"/>
            <w:r w:rsidR="00C80DD9" w:rsidRPr="00C80DD9">
              <w:rPr>
                <w:rFonts w:ascii="Times New Roman" w:hAnsi="Times New Roman"/>
                <w:b/>
                <w:szCs w:val="24"/>
              </w:rPr>
              <w:t xml:space="preserve"> Оксана Васильевна (</w:t>
            </w:r>
            <w:r w:rsidR="00694D81">
              <w:rPr>
                <w:rFonts w:ascii="Times New Roman" w:hAnsi="Times New Roman"/>
                <w:b/>
                <w:szCs w:val="24"/>
              </w:rPr>
              <w:t xml:space="preserve">г. </w:t>
            </w:r>
            <w:r w:rsidR="00C80DD9" w:rsidRPr="00C80DD9">
              <w:rPr>
                <w:rFonts w:ascii="Times New Roman" w:hAnsi="Times New Roman"/>
                <w:b/>
                <w:szCs w:val="24"/>
              </w:rPr>
              <w:t>Ростов-на-Дону)</w:t>
            </w:r>
          </w:p>
          <w:p w14:paraId="794871F8" w14:textId="77777777" w:rsidR="00907F9C" w:rsidRDefault="00907F9C" w:rsidP="00AD0DC5">
            <w:pPr>
              <w:shd w:val="clear" w:color="auto" w:fill="FFFFFF"/>
              <w:rPr>
                <w:rFonts w:ascii="Times New Roman" w:hAnsi="Times New Roman"/>
                <w:b/>
                <w:szCs w:val="24"/>
              </w:rPr>
            </w:pPr>
          </w:p>
          <w:p w14:paraId="6B4938A4" w14:textId="45B6EE5C" w:rsidR="00907F9C" w:rsidRPr="00C80DD9" w:rsidRDefault="00907F9C" w:rsidP="00B2173C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907F9C">
              <w:rPr>
                <w:rFonts w:ascii="Times New Roman" w:hAnsi="Times New Roman"/>
                <w:szCs w:val="24"/>
              </w:rPr>
              <w:t>В докладе освящены</w:t>
            </w:r>
            <w:r w:rsidR="004F548B">
              <w:rPr>
                <w:rFonts w:ascii="Times New Roman" w:hAnsi="Times New Roman"/>
                <w:szCs w:val="24"/>
              </w:rPr>
              <w:t xml:space="preserve"> возможности </w:t>
            </w:r>
            <w:proofErr w:type="spellStart"/>
            <w:r w:rsidR="004F548B">
              <w:rPr>
                <w:rFonts w:ascii="Times New Roman" w:hAnsi="Times New Roman"/>
                <w:szCs w:val="24"/>
              </w:rPr>
              <w:t>антикоагулянтной</w:t>
            </w:r>
            <w:proofErr w:type="spellEnd"/>
            <w:r w:rsidR="004F548B">
              <w:rPr>
                <w:rFonts w:ascii="Times New Roman" w:hAnsi="Times New Roman"/>
                <w:szCs w:val="24"/>
              </w:rPr>
              <w:t xml:space="preserve"> терапии у </w:t>
            </w:r>
            <w:proofErr w:type="spellStart"/>
            <w:r w:rsidR="004F548B">
              <w:rPr>
                <w:rFonts w:ascii="Times New Roman" w:hAnsi="Times New Roman"/>
                <w:szCs w:val="24"/>
              </w:rPr>
              <w:t>онкопациентов</w:t>
            </w:r>
            <w:proofErr w:type="spellEnd"/>
            <w:r w:rsidR="004F548B">
              <w:rPr>
                <w:rFonts w:ascii="Times New Roman" w:hAnsi="Times New Roman"/>
                <w:szCs w:val="24"/>
              </w:rPr>
              <w:t xml:space="preserve"> и представлен</w:t>
            </w:r>
            <w:r w:rsidR="00B2173C">
              <w:rPr>
                <w:rFonts w:ascii="Times New Roman" w:hAnsi="Times New Roman"/>
                <w:szCs w:val="24"/>
              </w:rPr>
              <w:t xml:space="preserve">а тенденция динамики использования различных групп </w:t>
            </w:r>
            <w:proofErr w:type="spellStart"/>
            <w:r w:rsidR="00B2173C">
              <w:rPr>
                <w:rFonts w:ascii="Times New Roman" w:hAnsi="Times New Roman"/>
                <w:szCs w:val="24"/>
              </w:rPr>
              <w:t>антикоагулянтных</w:t>
            </w:r>
            <w:proofErr w:type="spellEnd"/>
            <w:r w:rsidR="00B2173C">
              <w:rPr>
                <w:rFonts w:ascii="Times New Roman" w:hAnsi="Times New Roman"/>
                <w:szCs w:val="24"/>
              </w:rPr>
              <w:t xml:space="preserve"> препаратов у данной категории больных. </w:t>
            </w:r>
          </w:p>
          <w:p w14:paraId="067DAA0F" w14:textId="77777777" w:rsidR="00C80DD9" w:rsidRPr="008365EC" w:rsidRDefault="00C80DD9" w:rsidP="00AD0DC5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36" w:type="dxa"/>
          </w:tcPr>
          <w:p w14:paraId="5A4A5C4C" w14:textId="77777777" w:rsidR="00C80DD9" w:rsidRDefault="00C80DD9" w:rsidP="00EF463D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Терапия </w:t>
            </w:r>
            <w:proofErr w:type="spellStart"/>
            <w:r>
              <w:rPr>
                <w:rFonts w:ascii="Times New Roman" w:hAnsi="Times New Roman"/>
                <w:szCs w:val="24"/>
              </w:rPr>
              <w:t>онкоассоциированных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тромбозов</w:t>
            </w:r>
            <w:r w:rsidRPr="00C80DD9">
              <w:rPr>
                <w:rFonts w:ascii="Times New Roman" w:hAnsi="Times New Roman"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 xml:space="preserve"> путь от НМГ до ПОАК</w:t>
            </w:r>
          </w:p>
          <w:p w14:paraId="71C3B030" w14:textId="77777777" w:rsidR="00CF023D" w:rsidRDefault="00CF023D" w:rsidP="00AD0DC5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  <w:p w14:paraId="7B4B26CE" w14:textId="77777777" w:rsidR="00CF023D" w:rsidRDefault="00CF023D" w:rsidP="00AD0DC5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  <w:p w14:paraId="1DF1C257" w14:textId="21FE952C" w:rsidR="00CF023D" w:rsidRPr="00C80DD9" w:rsidRDefault="00CF023D" w:rsidP="00AD0DC5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Доклад не обеспечивается кредитами НМО, при поддержке фармацевтической компании Байер</w:t>
            </w:r>
          </w:p>
        </w:tc>
      </w:tr>
      <w:tr w:rsidR="00C80DD9" w:rsidRPr="008365EC" w14:paraId="202F5D80" w14:textId="77777777" w:rsidTr="00CF023D">
        <w:trPr>
          <w:trHeight w:val="2594"/>
        </w:trPr>
        <w:tc>
          <w:tcPr>
            <w:tcW w:w="940" w:type="dxa"/>
          </w:tcPr>
          <w:p w14:paraId="043D9E63" w14:textId="199E871F" w:rsidR="00C80DD9" w:rsidRPr="00EA1111" w:rsidRDefault="00C80DD9" w:rsidP="00AD0DC5">
            <w:pPr>
              <w:rPr>
                <w:rFonts w:ascii="Times New Roman" w:hAnsi="Times New Roman"/>
                <w:bCs/>
                <w:szCs w:val="24"/>
              </w:rPr>
            </w:pPr>
            <w:r w:rsidRPr="00EA1111">
              <w:rPr>
                <w:rFonts w:ascii="Times New Roman" w:hAnsi="Times New Roman"/>
                <w:bCs/>
                <w:szCs w:val="24"/>
              </w:rPr>
              <w:t>13.10-13.30</w:t>
            </w:r>
          </w:p>
        </w:tc>
        <w:tc>
          <w:tcPr>
            <w:tcW w:w="5467" w:type="dxa"/>
          </w:tcPr>
          <w:p w14:paraId="44BEC65A" w14:textId="0CA119AC" w:rsidR="00C80DD9" w:rsidRDefault="00C80DD9" w:rsidP="00EF463D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</w:t>
            </w:r>
            <w:r w:rsidR="00431CE0"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ведующ</w:t>
            </w:r>
            <w:r w:rsidR="00431CE0">
              <w:rPr>
                <w:rFonts w:ascii="Times New Roman" w:hAnsi="Times New Roman"/>
                <w:szCs w:val="24"/>
              </w:rPr>
              <w:t>ий отделением сосудистой хирург</w:t>
            </w:r>
            <w:r>
              <w:rPr>
                <w:rFonts w:ascii="Times New Roman" w:hAnsi="Times New Roman"/>
                <w:szCs w:val="24"/>
              </w:rPr>
              <w:t xml:space="preserve">ии </w:t>
            </w:r>
            <w:r w:rsidRPr="008365EC">
              <w:rPr>
                <w:rFonts w:ascii="Times New Roman" w:hAnsi="Times New Roman"/>
                <w:szCs w:val="24"/>
              </w:rPr>
              <w:t>КБ№1 ЮОМЦ ФМБА России,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80DD9">
              <w:rPr>
                <w:rFonts w:ascii="Times New Roman" w:hAnsi="Times New Roman"/>
                <w:b/>
                <w:szCs w:val="24"/>
              </w:rPr>
              <w:t>Жолковский</w:t>
            </w:r>
            <w:proofErr w:type="spellEnd"/>
            <w:r w:rsidRPr="00C80DD9">
              <w:rPr>
                <w:rFonts w:ascii="Times New Roman" w:hAnsi="Times New Roman"/>
                <w:b/>
                <w:szCs w:val="24"/>
              </w:rPr>
              <w:t xml:space="preserve"> Александр Владимирович</w:t>
            </w:r>
          </w:p>
          <w:p w14:paraId="65CC3C24" w14:textId="77777777" w:rsidR="00907F9C" w:rsidRDefault="00907F9C" w:rsidP="00AD0DC5">
            <w:pPr>
              <w:shd w:val="clear" w:color="auto" w:fill="FFFFFF"/>
              <w:rPr>
                <w:rFonts w:ascii="Times New Roman" w:hAnsi="Times New Roman"/>
                <w:b/>
                <w:szCs w:val="24"/>
              </w:rPr>
            </w:pPr>
          </w:p>
          <w:p w14:paraId="0A531DD8" w14:textId="77777777" w:rsidR="00B2173C" w:rsidRDefault="00B2173C" w:rsidP="00BA1267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 докладе освящен опыт использования </w:t>
            </w:r>
            <w:proofErr w:type="spellStart"/>
            <w:r>
              <w:rPr>
                <w:rFonts w:ascii="Times New Roman" w:hAnsi="Times New Roman"/>
                <w:szCs w:val="24"/>
              </w:rPr>
              <w:t>антитромботической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терапии у пациентов с </w:t>
            </w:r>
            <w:proofErr w:type="spellStart"/>
            <w:r>
              <w:rPr>
                <w:rFonts w:ascii="Times New Roman" w:hAnsi="Times New Roman"/>
                <w:szCs w:val="24"/>
              </w:rPr>
              <w:t>коморбидной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патологией. Даны рекомендации по профилактике и лечению ВТЭО у различных групп пациентов.</w:t>
            </w:r>
          </w:p>
          <w:p w14:paraId="4AF20086" w14:textId="294EC742" w:rsidR="00BA1267" w:rsidRPr="008365EC" w:rsidRDefault="00BA1267" w:rsidP="00BA1267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36" w:type="dxa"/>
          </w:tcPr>
          <w:p w14:paraId="4D0F1115" w14:textId="691C20D8" w:rsidR="00C80DD9" w:rsidRPr="008365EC" w:rsidRDefault="00C80DD9" w:rsidP="00EF463D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Практические аспекты </w:t>
            </w:r>
            <w:proofErr w:type="spellStart"/>
            <w:r>
              <w:rPr>
                <w:rFonts w:ascii="Times New Roman" w:hAnsi="Times New Roman"/>
                <w:szCs w:val="24"/>
              </w:rPr>
              <w:t>антитромботической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терап</w:t>
            </w:r>
            <w:proofErr w:type="gramStart"/>
            <w:r>
              <w:rPr>
                <w:rFonts w:ascii="Times New Roman" w:hAnsi="Times New Roman"/>
                <w:szCs w:val="24"/>
              </w:rPr>
              <w:t>ии у о</w:t>
            </w:r>
            <w:proofErr w:type="gramEnd"/>
            <w:r>
              <w:rPr>
                <w:rFonts w:ascii="Times New Roman" w:hAnsi="Times New Roman"/>
                <w:szCs w:val="24"/>
              </w:rPr>
              <w:t>собых групп пациентов с ВТЭО.</w:t>
            </w:r>
          </w:p>
          <w:p w14:paraId="401B6A76" w14:textId="77777777" w:rsidR="00C80DD9" w:rsidRDefault="00C80DD9" w:rsidP="00AD0DC5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  <w:p w14:paraId="560F3349" w14:textId="2CBF64D6" w:rsidR="00CF023D" w:rsidRPr="008365EC" w:rsidRDefault="00CF023D" w:rsidP="00AD0DC5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Доклад не обеспечивается кредитами НМО, при поддержке фармацевтической компании Байер</w:t>
            </w:r>
          </w:p>
        </w:tc>
      </w:tr>
      <w:tr w:rsidR="00FE0CE1" w:rsidRPr="008365EC" w14:paraId="12EDB8FA" w14:textId="77777777" w:rsidTr="00CF023D">
        <w:trPr>
          <w:trHeight w:val="819"/>
        </w:trPr>
        <w:tc>
          <w:tcPr>
            <w:tcW w:w="940" w:type="dxa"/>
          </w:tcPr>
          <w:p w14:paraId="76A49B70" w14:textId="2D1D5109" w:rsidR="00FE0CE1" w:rsidRPr="00EA1111" w:rsidRDefault="00FE0CE1" w:rsidP="00AD0DC5">
            <w:pPr>
              <w:rPr>
                <w:rFonts w:ascii="Times New Roman" w:hAnsi="Times New Roman"/>
                <w:bCs/>
                <w:szCs w:val="24"/>
              </w:rPr>
            </w:pPr>
            <w:r w:rsidRPr="00EA1111">
              <w:rPr>
                <w:rFonts w:ascii="Times New Roman" w:hAnsi="Times New Roman"/>
                <w:bCs/>
                <w:szCs w:val="24"/>
                <w:lang w:val="en-US"/>
              </w:rPr>
              <w:t>13</w:t>
            </w:r>
            <w:r w:rsidRPr="00EA1111">
              <w:rPr>
                <w:rFonts w:ascii="Times New Roman" w:hAnsi="Times New Roman"/>
                <w:bCs/>
                <w:szCs w:val="24"/>
              </w:rPr>
              <w:t>.30-14.00</w:t>
            </w:r>
          </w:p>
        </w:tc>
        <w:tc>
          <w:tcPr>
            <w:tcW w:w="9403" w:type="dxa"/>
            <w:gridSpan w:val="2"/>
          </w:tcPr>
          <w:p w14:paraId="4F2CBE51" w14:textId="77777777" w:rsidR="00FE0CE1" w:rsidRDefault="00FE0CE1" w:rsidP="00FE0CE1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496A968" w14:textId="028DF854" w:rsidR="00907F9C" w:rsidRPr="00FE0CE1" w:rsidRDefault="00907F9C" w:rsidP="00FE0CE1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ОБСУЖДЕНИЕ</w:t>
            </w:r>
          </w:p>
        </w:tc>
      </w:tr>
    </w:tbl>
    <w:p w14:paraId="770EBB76" w14:textId="1A0A0074" w:rsidR="00E95C6E" w:rsidRPr="008365EC" w:rsidRDefault="003163B5" w:rsidP="00286651">
      <w:pPr>
        <w:rPr>
          <w:szCs w:val="24"/>
        </w:rPr>
      </w:pPr>
      <w:r w:rsidRPr="008365EC">
        <w:rPr>
          <w:szCs w:val="24"/>
        </w:rPr>
        <w:t xml:space="preserve"> </w:t>
      </w:r>
    </w:p>
    <w:p w14:paraId="4E7EE1CE" w14:textId="77777777" w:rsidR="00D576E5" w:rsidRDefault="00D576E5" w:rsidP="00D576E5">
      <w:pPr>
        <w:rPr>
          <w:rFonts w:eastAsia="Calibri"/>
          <w:b/>
          <w:sz w:val="28"/>
          <w:szCs w:val="28"/>
          <w:lang w:eastAsia="en-US"/>
        </w:rPr>
      </w:pPr>
    </w:p>
    <w:p w14:paraId="74A97419" w14:textId="77777777" w:rsidR="00D576E5" w:rsidRPr="008365EC" w:rsidRDefault="00D576E5" w:rsidP="00D576E5">
      <w:pPr>
        <w:rPr>
          <w:rFonts w:eastAsia="Calibri"/>
          <w:b/>
          <w:sz w:val="28"/>
          <w:szCs w:val="28"/>
          <w:lang w:eastAsia="en-US"/>
        </w:rPr>
      </w:pPr>
    </w:p>
    <w:tbl>
      <w:tblPr>
        <w:tblStyle w:val="ac"/>
        <w:tblW w:w="10343" w:type="dxa"/>
        <w:tblLook w:val="04A0" w:firstRow="1" w:lastRow="0" w:firstColumn="1" w:lastColumn="0" w:noHBand="0" w:noVBand="1"/>
      </w:tblPr>
      <w:tblGrid>
        <w:gridCol w:w="940"/>
        <w:gridCol w:w="5467"/>
        <w:gridCol w:w="3936"/>
      </w:tblGrid>
      <w:tr w:rsidR="00D576E5" w:rsidRPr="008365EC" w14:paraId="7BB65E76" w14:textId="77777777" w:rsidTr="0043114F">
        <w:trPr>
          <w:trHeight w:val="1244"/>
        </w:trPr>
        <w:tc>
          <w:tcPr>
            <w:tcW w:w="940" w:type="dxa"/>
          </w:tcPr>
          <w:p w14:paraId="23D7E23D" w14:textId="77777777" w:rsidR="00D576E5" w:rsidRPr="008365EC" w:rsidRDefault="00D576E5" w:rsidP="0043114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C0EFB14" w14:textId="4A5CFB17" w:rsidR="00D576E5" w:rsidRPr="00A866E1" w:rsidRDefault="00F646D8" w:rsidP="0043114F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15.00 – 16.30</w:t>
            </w:r>
          </w:p>
        </w:tc>
        <w:tc>
          <w:tcPr>
            <w:tcW w:w="9403" w:type="dxa"/>
            <w:gridSpan w:val="2"/>
          </w:tcPr>
          <w:p w14:paraId="55C2FB97" w14:textId="77777777" w:rsidR="00D576E5" w:rsidRPr="008365EC" w:rsidRDefault="00D576E5" w:rsidP="0043114F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43ABB14" w14:textId="2F70B189" w:rsidR="00D576E5" w:rsidRDefault="00D576E5" w:rsidP="0043114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0DD9">
              <w:rPr>
                <w:rFonts w:ascii="Times New Roman" w:hAnsi="Times New Roman"/>
                <w:b/>
                <w:sz w:val="28"/>
                <w:szCs w:val="28"/>
              </w:rPr>
              <w:t>Секция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 </w:t>
            </w:r>
          </w:p>
          <w:p w14:paraId="4C27C555" w14:textId="77777777" w:rsidR="00D576E5" w:rsidRDefault="00D576E5" w:rsidP="0043114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Аудитория кафедры хирургических болезней №1</w:t>
            </w:r>
          </w:p>
          <w:p w14:paraId="2CCA2A44" w14:textId="7404B285" w:rsidR="00D576E5" w:rsidRDefault="00D576E5" w:rsidP="0043114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(при поддержке компании </w:t>
            </w:r>
            <w:proofErr w:type="spellStart"/>
            <w:r w:rsidR="00F646D8">
              <w:rPr>
                <w:rFonts w:ascii="Times New Roman" w:hAnsi="Times New Roman"/>
                <w:b/>
                <w:sz w:val="28"/>
                <w:szCs w:val="28"/>
              </w:rPr>
              <w:t>Пфайзер</w:t>
            </w:r>
            <w:proofErr w:type="spellEnd"/>
            <w:r w:rsidRPr="00FE0CE1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Pr="00C80DD9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14:paraId="62C44B1E" w14:textId="77777777" w:rsidR="00D576E5" w:rsidRPr="00C80DD9" w:rsidRDefault="00D576E5" w:rsidP="0043114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F82A4A1" w14:textId="242E5410" w:rsidR="00D576E5" w:rsidRPr="008365EC" w:rsidRDefault="00D576E5" w:rsidP="0043114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5EC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8365EC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</w:t>
            </w:r>
            <w:r w:rsidRPr="008365EC">
              <w:rPr>
                <w:rFonts w:ascii="Times New Roman" w:hAnsi="Times New Roman"/>
                <w:b/>
                <w:sz w:val="28"/>
                <w:szCs w:val="28"/>
              </w:rPr>
              <w:t>.м.н.,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профессор Сучков И. А.</w:t>
            </w:r>
          </w:p>
          <w:p w14:paraId="71F26916" w14:textId="77777777" w:rsidR="00D576E5" w:rsidRPr="008365EC" w:rsidRDefault="00D576E5" w:rsidP="0043114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76E5" w:rsidRPr="008365EC" w14:paraId="506C878E" w14:textId="77777777" w:rsidTr="0043114F">
        <w:tc>
          <w:tcPr>
            <w:tcW w:w="940" w:type="dxa"/>
          </w:tcPr>
          <w:p w14:paraId="1E52BD3F" w14:textId="6391425D" w:rsidR="00D576E5" w:rsidRPr="008365EC" w:rsidRDefault="00F646D8" w:rsidP="0043114F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15</w:t>
            </w:r>
            <w:r w:rsidR="00A866E1">
              <w:rPr>
                <w:rFonts w:ascii="Times New Roman" w:hAnsi="Times New Roman"/>
                <w:bCs/>
                <w:szCs w:val="24"/>
              </w:rPr>
              <w:t>.0</w:t>
            </w:r>
            <w:r w:rsidR="00D576E5" w:rsidRPr="008365EC">
              <w:rPr>
                <w:rFonts w:ascii="Times New Roman" w:hAnsi="Times New Roman"/>
                <w:bCs/>
                <w:szCs w:val="24"/>
              </w:rPr>
              <w:t>0</w:t>
            </w:r>
          </w:p>
          <w:p w14:paraId="6732CE69" w14:textId="27982A59" w:rsidR="00D576E5" w:rsidRPr="008365EC" w:rsidRDefault="00D576E5" w:rsidP="00A866E1">
            <w:pPr>
              <w:rPr>
                <w:rFonts w:ascii="Times New Roman" w:hAnsi="Times New Roman"/>
                <w:bCs/>
                <w:szCs w:val="24"/>
              </w:rPr>
            </w:pPr>
            <w:r w:rsidRPr="008365EC">
              <w:rPr>
                <w:rFonts w:ascii="Times New Roman" w:hAnsi="Times New Roman"/>
                <w:bCs/>
                <w:szCs w:val="24"/>
              </w:rPr>
              <w:t>-1</w:t>
            </w:r>
            <w:r w:rsidR="00F646D8">
              <w:rPr>
                <w:rFonts w:ascii="Times New Roman" w:hAnsi="Times New Roman"/>
                <w:bCs/>
                <w:szCs w:val="24"/>
              </w:rPr>
              <w:t>5</w:t>
            </w:r>
            <w:r w:rsidR="00A866E1">
              <w:rPr>
                <w:rFonts w:ascii="Times New Roman" w:hAnsi="Times New Roman"/>
                <w:bCs/>
                <w:szCs w:val="24"/>
              </w:rPr>
              <w:t>.2</w:t>
            </w:r>
            <w:r w:rsidRPr="008365EC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5467" w:type="dxa"/>
          </w:tcPr>
          <w:p w14:paraId="586F4941" w14:textId="5E25A86D" w:rsidR="00D576E5" w:rsidRDefault="00A866E1" w:rsidP="0043114F">
            <w:pPr>
              <w:shd w:val="clear" w:color="auto" w:fill="FFFFFF"/>
              <w:rPr>
                <w:rFonts w:ascii="Times New Roman" w:hAnsi="Times New Roman"/>
                <w:b/>
                <w:szCs w:val="24"/>
              </w:rPr>
            </w:pPr>
            <w:r w:rsidRPr="008365EC">
              <w:rPr>
                <w:rFonts w:ascii="Times New Roman" w:hAnsi="Times New Roman"/>
                <w:szCs w:val="24"/>
              </w:rPr>
              <w:t>Президент Ассоциации Флебологов России</w:t>
            </w:r>
            <w:r w:rsidRPr="00BF3D1B">
              <w:rPr>
                <w:rFonts w:ascii="Times New Roman" w:hAnsi="Times New Roman"/>
                <w:szCs w:val="24"/>
              </w:rPr>
              <w:t xml:space="preserve"> д.м.н., профессор</w:t>
            </w:r>
            <w:r w:rsidRPr="00BF3D1B">
              <w:rPr>
                <w:rFonts w:ascii="Times New Roman" w:hAnsi="Times New Roman"/>
                <w:b/>
                <w:szCs w:val="24"/>
              </w:rPr>
              <w:t xml:space="preserve"> Сучков Игорь Александрович</w:t>
            </w:r>
            <w:r>
              <w:rPr>
                <w:rFonts w:ascii="Times New Roman" w:hAnsi="Times New Roman"/>
                <w:b/>
                <w:szCs w:val="24"/>
              </w:rPr>
              <w:t xml:space="preserve"> (г. Рязань)</w:t>
            </w:r>
          </w:p>
          <w:p w14:paraId="2CC0181F" w14:textId="77777777" w:rsidR="00A866E1" w:rsidRDefault="00A866E1" w:rsidP="0043114F">
            <w:pPr>
              <w:shd w:val="clear" w:color="auto" w:fill="FFFFFF"/>
              <w:rPr>
                <w:rFonts w:ascii="Times New Roman" w:hAnsi="Times New Roman"/>
                <w:b/>
                <w:szCs w:val="24"/>
              </w:rPr>
            </w:pPr>
          </w:p>
          <w:p w14:paraId="405A29F1" w14:textId="07D2AFEA" w:rsidR="00D576E5" w:rsidRDefault="00D576E5" w:rsidP="0043114F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4F548B">
              <w:rPr>
                <w:rFonts w:ascii="Times New Roman" w:hAnsi="Times New Roman"/>
                <w:szCs w:val="24"/>
              </w:rPr>
              <w:t xml:space="preserve">В докладе освящены </w:t>
            </w:r>
            <w:r w:rsidR="00EA1111">
              <w:rPr>
                <w:rFonts w:ascii="Times New Roman" w:hAnsi="Times New Roman"/>
                <w:szCs w:val="24"/>
              </w:rPr>
              <w:t>новые подходы в лечении ВТЭО</w:t>
            </w:r>
            <w:r w:rsidR="00C43DC4">
              <w:rPr>
                <w:rFonts w:ascii="Times New Roman" w:hAnsi="Times New Roman"/>
                <w:szCs w:val="24"/>
              </w:rPr>
              <w:t>, обоснование новых клинических рекомендаций.</w:t>
            </w:r>
          </w:p>
          <w:p w14:paraId="5E07C888" w14:textId="77777777" w:rsidR="00D576E5" w:rsidRPr="008365EC" w:rsidRDefault="00D576E5" w:rsidP="0043114F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36" w:type="dxa"/>
          </w:tcPr>
          <w:p w14:paraId="6BA4FC45" w14:textId="7BC7AEF7" w:rsidR="00D576E5" w:rsidRPr="008365EC" w:rsidRDefault="00A866E1" w:rsidP="0043114F">
            <w:pPr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Как меняются взгляды на лечение ВТЭО в эру ПОАК. Новое в клинических рекомендациях</w:t>
            </w:r>
          </w:p>
          <w:p w14:paraId="336ECE5D" w14:textId="77777777" w:rsidR="00D576E5" w:rsidRDefault="00D576E5" w:rsidP="0043114F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  <w:p w14:paraId="3CEFA3D2" w14:textId="39B11334" w:rsidR="00D576E5" w:rsidRPr="008365EC" w:rsidRDefault="00D576E5" w:rsidP="00A866E1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Доклад не обеспечивается кредитами НМО, при поддержке фармацевтической компании </w:t>
            </w:r>
            <w:proofErr w:type="spellStart"/>
            <w:r w:rsidR="00A866E1">
              <w:rPr>
                <w:rFonts w:ascii="Times New Roman" w:hAnsi="Times New Roman"/>
                <w:szCs w:val="24"/>
              </w:rPr>
              <w:t>Пфайзер</w:t>
            </w:r>
            <w:proofErr w:type="spellEnd"/>
          </w:p>
        </w:tc>
      </w:tr>
      <w:tr w:rsidR="00D576E5" w:rsidRPr="008365EC" w14:paraId="12402A5F" w14:textId="77777777" w:rsidTr="0043114F">
        <w:tc>
          <w:tcPr>
            <w:tcW w:w="940" w:type="dxa"/>
          </w:tcPr>
          <w:p w14:paraId="6E992B60" w14:textId="03CCB9E8" w:rsidR="00D576E5" w:rsidRPr="008365EC" w:rsidRDefault="00D576E5" w:rsidP="00A866E1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lastRenderedPageBreak/>
              <w:t>1</w:t>
            </w:r>
            <w:r w:rsidR="00F646D8">
              <w:rPr>
                <w:rFonts w:ascii="Times New Roman" w:hAnsi="Times New Roman"/>
                <w:bCs/>
                <w:szCs w:val="24"/>
              </w:rPr>
              <w:t>5.20-15</w:t>
            </w:r>
            <w:r w:rsidR="00A866E1">
              <w:rPr>
                <w:rFonts w:ascii="Times New Roman" w:hAnsi="Times New Roman"/>
                <w:bCs/>
                <w:szCs w:val="24"/>
              </w:rPr>
              <w:t>.4</w:t>
            </w:r>
            <w:r w:rsidRPr="008365EC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5467" w:type="dxa"/>
          </w:tcPr>
          <w:p w14:paraId="09708463" w14:textId="77777777" w:rsidR="00A866E1" w:rsidRPr="008365EC" w:rsidRDefault="00A866E1" w:rsidP="00A866E1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8365EC">
              <w:rPr>
                <w:rFonts w:ascii="Times New Roman" w:hAnsi="Times New Roman"/>
                <w:szCs w:val="24"/>
              </w:rPr>
              <w:t xml:space="preserve">Профессор кафедры хирургических болезней №1 ФГБОУ ВО </w:t>
            </w:r>
            <w:proofErr w:type="spellStart"/>
            <w:r w:rsidRPr="008365EC">
              <w:rPr>
                <w:rFonts w:ascii="Times New Roman" w:hAnsi="Times New Roman"/>
                <w:szCs w:val="24"/>
              </w:rPr>
              <w:t>РостГМУ</w:t>
            </w:r>
            <w:proofErr w:type="spellEnd"/>
            <w:r w:rsidRPr="008365EC">
              <w:rPr>
                <w:rFonts w:ascii="Times New Roman" w:hAnsi="Times New Roman"/>
                <w:szCs w:val="24"/>
              </w:rPr>
              <w:t xml:space="preserve"> МЗ РФ, д.м.н., доцент</w:t>
            </w:r>
          </w:p>
          <w:p w14:paraId="3C938755" w14:textId="77777777" w:rsidR="00A866E1" w:rsidRDefault="00A866E1" w:rsidP="00A866E1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8365EC">
              <w:rPr>
                <w:rFonts w:ascii="Times New Roman" w:hAnsi="Times New Roman"/>
                <w:b/>
                <w:bCs/>
                <w:szCs w:val="24"/>
              </w:rPr>
              <w:t>Кательницкий</w:t>
            </w:r>
            <w:proofErr w:type="spellEnd"/>
            <w:r w:rsidRPr="008365EC">
              <w:rPr>
                <w:rFonts w:ascii="Times New Roman" w:hAnsi="Times New Roman"/>
                <w:b/>
                <w:bCs/>
                <w:szCs w:val="24"/>
              </w:rPr>
              <w:t xml:space="preserve"> Игорь Иванович (г.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8365EC">
              <w:rPr>
                <w:rFonts w:ascii="Times New Roman" w:hAnsi="Times New Roman"/>
                <w:b/>
                <w:bCs/>
                <w:szCs w:val="24"/>
              </w:rPr>
              <w:t>Ростов-на-Дону)</w:t>
            </w:r>
          </w:p>
          <w:p w14:paraId="1CEBA3BD" w14:textId="77777777" w:rsidR="00EA1111" w:rsidRDefault="00EA1111" w:rsidP="00A866E1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14:paraId="16F53BB7" w14:textId="5224ADBF" w:rsidR="00EA1111" w:rsidRDefault="00EA1111" w:rsidP="00A866E1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4F548B">
              <w:rPr>
                <w:rFonts w:ascii="Times New Roman" w:hAnsi="Times New Roman"/>
                <w:szCs w:val="24"/>
              </w:rPr>
              <w:t xml:space="preserve">В докладе </w:t>
            </w:r>
            <w:r w:rsidR="00C43DC4">
              <w:rPr>
                <w:rFonts w:ascii="Times New Roman" w:hAnsi="Times New Roman"/>
                <w:szCs w:val="24"/>
              </w:rPr>
              <w:t>представлены</w:t>
            </w:r>
            <w:r w:rsidRPr="004F548B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новые </w:t>
            </w:r>
            <w:r w:rsidR="00C43DC4">
              <w:rPr>
                <w:rFonts w:ascii="Times New Roman" w:hAnsi="Times New Roman"/>
                <w:szCs w:val="24"/>
              </w:rPr>
              <w:t xml:space="preserve">тенденции в </w:t>
            </w:r>
            <w:r>
              <w:rPr>
                <w:rFonts w:ascii="Times New Roman" w:hAnsi="Times New Roman"/>
                <w:szCs w:val="24"/>
              </w:rPr>
              <w:t>лечении ВТЭО</w:t>
            </w:r>
            <w:r w:rsidR="00C43DC4">
              <w:rPr>
                <w:rFonts w:ascii="Times New Roman" w:hAnsi="Times New Roman"/>
                <w:szCs w:val="24"/>
              </w:rPr>
              <w:t xml:space="preserve"> с точки зрения практического хирурга. Рассмотрен клинический случай.</w:t>
            </w:r>
          </w:p>
          <w:p w14:paraId="358ADEE4" w14:textId="77777777" w:rsidR="00D576E5" w:rsidRDefault="00D576E5" w:rsidP="0043114F">
            <w:pPr>
              <w:shd w:val="clear" w:color="auto" w:fill="FFFFFF"/>
              <w:rPr>
                <w:rFonts w:ascii="Times New Roman" w:hAnsi="Times New Roman"/>
                <w:b/>
                <w:szCs w:val="24"/>
              </w:rPr>
            </w:pPr>
          </w:p>
          <w:p w14:paraId="2748879D" w14:textId="77777777" w:rsidR="00D576E5" w:rsidRPr="008365EC" w:rsidRDefault="00D576E5" w:rsidP="00C43DC4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36" w:type="dxa"/>
          </w:tcPr>
          <w:p w14:paraId="390920B0" w14:textId="77777777" w:rsidR="00EA1111" w:rsidRDefault="00EA1111" w:rsidP="0043114F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  <w:p w14:paraId="76AA6B6E" w14:textId="5A3D41C3" w:rsidR="00D576E5" w:rsidRDefault="00A866E1" w:rsidP="0043114F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ВТЭО</w:t>
            </w:r>
            <w:r w:rsidR="006465F6">
              <w:rPr>
                <w:rFonts w:ascii="Times New Roman" w:hAnsi="Times New Roman"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 xml:space="preserve"> новое в терапии</w:t>
            </w:r>
            <w:r w:rsidR="006465F6">
              <w:rPr>
                <w:rFonts w:ascii="Times New Roman" w:hAnsi="Times New Roman"/>
                <w:szCs w:val="24"/>
              </w:rPr>
              <w:t xml:space="preserve"> и практике. Уроки из реальной жизни.</w:t>
            </w:r>
          </w:p>
          <w:p w14:paraId="02E842BE" w14:textId="77777777" w:rsidR="00D576E5" w:rsidRDefault="00D576E5" w:rsidP="0043114F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  <w:p w14:paraId="2355162B" w14:textId="22793D2F" w:rsidR="00D576E5" w:rsidRPr="00C80DD9" w:rsidRDefault="00A866E1" w:rsidP="0043114F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Доклад не обеспечивается кредитами НМО, при поддержке фармацевтической компании </w:t>
            </w:r>
            <w:proofErr w:type="spellStart"/>
            <w:r>
              <w:rPr>
                <w:rFonts w:ascii="Times New Roman" w:hAnsi="Times New Roman"/>
                <w:szCs w:val="24"/>
              </w:rPr>
              <w:t>Пфайзер</w:t>
            </w:r>
            <w:proofErr w:type="spellEnd"/>
          </w:p>
        </w:tc>
      </w:tr>
      <w:tr w:rsidR="00D576E5" w:rsidRPr="008365EC" w14:paraId="4E71AAEA" w14:textId="77777777" w:rsidTr="0043114F">
        <w:trPr>
          <w:trHeight w:val="2594"/>
        </w:trPr>
        <w:tc>
          <w:tcPr>
            <w:tcW w:w="940" w:type="dxa"/>
          </w:tcPr>
          <w:p w14:paraId="42A63236" w14:textId="72A0DBFF" w:rsidR="00D576E5" w:rsidRPr="008365EC" w:rsidRDefault="00F646D8" w:rsidP="00A866E1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15</w:t>
            </w:r>
            <w:r w:rsidR="00A866E1">
              <w:rPr>
                <w:rFonts w:ascii="Times New Roman" w:hAnsi="Times New Roman"/>
                <w:bCs/>
                <w:szCs w:val="24"/>
              </w:rPr>
              <w:t>.4</w:t>
            </w:r>
            <w:r w:rsidR="00D576E5">
              <w:rPr>
                <w:rFonts w:ascii="Times New Roman" w:hAnsi="Times New Roman"/>
                <w:bCs/>
                <w:szCs w:val="24"/>
              </w:rPr>
              <w:t>0-1</w:t>
            </w:r>
            <w:r>
              <w:rPr>
                <w:rFonts w:ascii="Times New Roman" w:hAnsi="Times New Roman"/>
                <w:bCs/>
                <w:szCs w:val="24"/>
              </w:rPr>
              <w:t>6</w:t>
            </w:r>
            <w:r w:rsidR="00A866E1">
              <w:rPr>
                <w:rFonts w:ascii="Times New Roman" w:hAnsi="Times New Roman"/>
                <w:bCs/>
                <w:szCs w:val="24"/>
              </w:rPr>
              <w:t>.0</w:t>
            </w:r>
            <w:r w:rsidR="00D576E5" w:rsidRPr="008365EC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5467" w:type="dxa"/>
          </w:tcPr>
          <w:p w14:paraId="64CFD330" w14:textId="14A9C025" w:rsidR="00D576E5" w:rsidRPr="006465F6" w:rsidRDefault="006465F6" w:rsidP="0043114F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Профессор кафедры клинической биохимии и лабораторной диагностики ФГБОУ ВО МГМСУ им. академика А.И. Евдокимова, д.м.н. </w:t>
            </w:r>
            <w:proofErr w:type="spellStart"/>
            <w:r w:rsidRPr="006465F6">
              <w:rPr>
                <w:rFonts w:ascii="Times New Roman" w:hAnsi="Times New Roman"/>
                <w:b/>
                <w:szCs w:val="24"/>
              </w:rPr>
              <w:t>Сомонова</w:t>
            </w:r>
            <w:proofErr w:type="spellEnd"/>
            <w:r w:rsidRPr="006465F6">
              <w:rPr>
                <w:rFonts w:ascii="Times New Roman" w:hAnsi="Times New Roman"/>
                <w:b/>
                <w:szCs w:val="24"/>
              </w:rPr>
              <w:t xml:space="preserve"> Оксана Васильевна (г. Москва)</w:t>
            </w:r>
          </w:p>
          <w:p w14:paraId="13E5CE27" w14:textId="77777777" w:rsidR="00D576E5" w:rsidRDefault="00D576E5" w:rsidP="0043114F">
            <w:pPr>
              <w:shd w:val="clear" w:color="auto" w:fill="FFFFFF"/>
              <w:rPr>
                <w:rFonts w:ascii="Times New Roman" w:hAnsi="Times New Roman"/>
                <w:b/>
                <w:szCs w:val="24"/>
              </w:rPr>
            </w:pPr>
          </w:p>
          <w:p w14:paraId="72226F5A" w14:textId="38ED6557" w:rsidR="00D576E5" w:rsidRDefault="00D576E5" w:rsidP="0043114F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 докладе </w:t>
            </w:r>
            <w:r w:rsidR="002A257E">
              <w:rPr>
                <w:rFonts w:ascii="Times New Roman" w:hAnsi="Times New Roman"/>
                <w:szCs w:val="24"/>
              </w:rPr>
              <w:t>представлен</w:t>
            </w:r>
            <w:r w:rsidR="007C3C49">
              <w:rPr>
                <w:rFonts w:ascii="Times New Roman" w:hAnsi="Times New Roman"/>
                <w:szCs w:val="24"/>
              </w:rPr>
              <w:t xml:space="preserve"> современный взгляд на механизм ВТЭО у онкологических пациентов</w:t>
            </w:r>
            <w:r>
              <w:rPr>
                <w:rFonts w:ascii="Times New Roman" w:hAnsi="Times New Roman"/>
                <w:szCs w:val="24"/>
              </w:rPr>
              <w:t xml:space="preserve">. Даны рекомендации по профилактике и лечению ВТЭО у </w:t>
            </w:r>
            <w:r w:rsidR="00C43DC4">
              <w:rPr>
                <w:rFonts w:ascii="Times New Roman" w:hAnsi="Times New Roman"/>
                <w:szCs w:val="24"/>
              </w:rPr>
              <w:t>онкологических</w:t>
            </w:r>
            <w:r>
              <w:rPr>
                <w:rFonts w:ascii="Times New Roman" w:hAnsi="Times New Roman"/>
                <w:szCs w:val="24"/>
              </w:rPr>
              <w:t xml:space="preserve"> пациентов.</w:t>
            </w:r>
          </w:p>
          <w:p w14:paraId="2E16D0F3" w14:textId="77777777" w:rsidR="00D576E5" w:rsidRPr="008365EC" w:rsidRDefault="00D576E5" w:rsidP="0043114F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36" w:type="dxa"/>
          </w:tcPr>
          <w:p w14:paraId="3C5ABA7E" w14:textId="0C7FFA19" w:rsidR="00D576E5" w:rsidRPr="008365EC" w:rsidRDefault="006465F6" w:rsidP="0043114F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«Злокачественные новообразование и</w:t>
            </w:r>
            <w:r w:rsidR="00D576E5">
              <w:rPr>
                <w:rFonts w:ascii="Times New Roman" w:hAnsi="Times New Roman"/>
                <w:szCs w:val="24"/>
              </w:rPr>
              <w:t xml:space="preserve"> ВТЭО</w:t>
            </w:r>
            <w:r>
              <w:rPr>
                <w:rFonts w:ascii="Times New Roman" w:hAnsi="Times New Roman"/>
                <w:szCs w:val="24"/>
              </w:rPr>
              <w:t>-опасный дуэт»</w:t>
            </w:r>
            <w:r w:rsidR="00D576E5">
              <w:rPr>
                <w:rFonts w:ascii="Times New Roman" w:hAnsi="Times New Roman"/>
                <w:szCs w:val="24"/>
              </w:rPr>
              <w:t>.</w:t>
            </w:r>
          </w:p>
          <w:p w14:paraId="7FB140CC" w14:textId="77777777" w:rsidR="00D576E5" w:rsidRDefault="00D576E5" w:rsidP="0043114F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  <w:p w14:paraId="4E0FC7D2" w14:textId="188AE16F" w:rsidR="00D576E5" w:rsidRPr="008365EC" w:rsidRDefault="00A866E1" w:rsidP="0043114F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Доклад не обеспечивается кредитами НМО, при поддержке фармацевтической компании </w:t>
            </w:r>
            <w:proofErr w:type="spellStart"/>
            <w:r>
              <w:rPr>
                <w:rFonts w:ascii="Times New Roman" w:hAnsi="Times New Roman"/>
                <w:szCs w:val="24"/>
              </w:rPr>
              <w:t>Пфайзер</w:t>
            </w:r>
            <w:proofErr w:type="spellEnd"/>
          </w:p>
        </w:tc>
      </w:tr>
      <w:tr w:rsidR="00D576E5" w:rsidRPr="008365EC" w14:paraId="718B897A" w14:textId="77777777" w:rsidTr="0043114F">
        <w:trPr>
          <w:trHeight w:val="819"/>
        </w:trPr>
        <w:tc>
          <w:tcPr>
            <w:tcW w:w="940" w:type="dxa"/>
          </w:tcPr>
          <w:p w14:paraId="79B6B4DC" w14:textId="33E4B1DC" w:rsidR="00D576E5" w:rsidRPr="00EA1111" w:rsidRDefault="00A866E1" w:rsidP="0043114F">
            <w:pPr>
              <w:rPr>
                <w:rFonts w:ascii="Times New Roman" w:hAnsi="Times New Roman"/>
                <w:bCs/>
                <w:szCs w:val="24"/>
              </w:rPr>
            </w:pPr>
            <w:r w:rsidRPr="00EA1111">
              <w:rPr>
                <w:rFonts w:ascii="Times New Roman" w:hAnsi="Times New Roman"/>
                <w:bCs/>
                <w:szCs w:val="24"/>
                <w:lang w:val="en-US"/>
              </w:rPr>
              <w:t>1</w:t>
            </w:r>
            <w:r w:rsidR="00092A29">
              <w:rPr>
                <w:rFonts w:ascii="Times New Roman" w:hAnsi="Times New Roman"/>
                <w:bCs/>
                <w:szCs w:val="24"/>
              </w:rPr>
              <w:t>6.00-16</w:t>
            </w:r>
            <w:r w:rsidRPr="00EA1111">
              <w:rPr>
                <w:rFonts w:ascii="Times New Roman" w:hAnsi="Times New Roman"/>
                <w:bCs/>
                <w:szCs w:val="24"/>
              </w:rPr>
              <w:t>.3</w:t>
            </w:r>
            <w:r w:rsidR="00D576E5" w:rsidRPr="00EA1111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9403" w:type="dxa"/>
            <w:gridSpan w:val="2"/>
          </w:tcPr>
          <w:p w14:paraId="714564AA" w14:textId="77777777" w:rsidR="00D576E5" w:rsidRDefault="00D576E5" w:rsidP="0043114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E33BAA2" w14:textId="77777777" w:rsidR="00D576E5" w:rsidRPr="00FE0CE1" w:rsidRDefault="00D576E5" w:rsidP="0043114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ОБСУЖДЕНИЕ</w:t>
            </w:r>
          </w:p>
        </w:tc>
      </w:tr>
    </w:tbl>
    <w:p w14:paraId="75159861" w14:textId="41F390EF" w:rsidR="00D576E5" w:rsidRDefault="00D576E5" w:rsidP="00286651">
      <w:pPr>
        <w:rPr>
          <w:szCs w:val="24"/>
        </w:rPr>
      </w:pPr>
      <w:r w:rsidRPr="008365EC">
        <w:rPr>
          <w:szCs w:val="24"/>
        </w:rPr>
        <w:t xml:space="preserve"> </w:t>
      </w:r>
    </w:p>
    <w:p w14:paraId="5C7C9C02" w14:textId="0F484F47" w:rsidR="00867DD1" w:rsidRPr="008365EC" w:rsidRDefault="00867DD1" w:rsidP="00286651">
      <w:pPr>
        <w:rPr>
          <w:szCs w:val="24"/>
        </w:rPr>
      </w:pPr>
      <w:r w:rsidRPr="008365EC">
        <w:rPr>
          <w:szCs w:val="24"/>
        </w:rPr>
        <w:t xml:space="preserve">Научный организатор межрегиональной                                                                 </w:t>
      </w:r>
    </w:p>
    <w:p w14:paraId="63CF1380" w14:textId="545B9B74" w:rsidR="00867DD1" w:rsidRPr="008365EC" w:rsidRDefault="00867DD1" w:rsidP="00286651">
      <w:pPr>
        <w:rPr>
          <w:szCs w:val="24"/>
        </w:rPr>
      </w:pPr>
      <w:r w:rsidRPr="008365EC">
        <w:rPr>
          <w:szCs w:val="24"/>
        </w:rPr>
        <w:t>междисциплинарной научно-практической</w:t>
      </w:r>
    </w:p>
    <w:p w14:paraId="3DCB25A4" w14:textId="54E8B813" w:rsidR="00867DD1" w:rsidRPr="008365EC" w:rsidRDefault="00867DD1" w:rsidP="00A20F70">
      <w:pPr>
        <w:rPr>
          <w:rFonts w:eastAsia="Calibri"/>
          <w:b/>
          <w:color w:val="FF0000"/>
          <w:sz w:val="28"/>
          <w:szCs w:val="28"/>
          <w:lang w:eastAsia="en-US"/>
        </w:rPr>
      </w:pPr>
      <w:r w:rsidRPr="008365EC">
        <w:rPr>
          <w:szCs w:val="24"/>
        </w:rPr>
        <w:t xml:space="preserve">конференции </w:t>
      </w:r>
      <w:r w:rsidR="00A20F70" w:rsidRPr="008365EC">
        <w:rPr>
          <w:szCs w:val="24"/>
        </w:rPr>
        <w:t>д</w:t>
      </w:r>
      <w:r w:rsidRPr="008365EC">
        <w:rPr>
          <w:szCs w:val="24"/>
        </w:rPr>
        <w:t xml:space="preserve">.м.н., доцент                                                         </w:t>
      </w:r>
      <w:r w:rsidR="005D421B">
        <w:rPr>
          <w:szCs w:val="24"/>
        </w:rPr>
        <w:t xml:space="preserve">                   </w:t>
      </w:r>
      <w:r w:rsidRPr="008365EC">
        <w:rPr>
          <w:szCs w:val="24"/>
        </w:rPr>
        <w:t xml:space="preserve">  </w:t>
      </w:r>
      <w:proofErr w:type="spellStart"/>
      <w:r w:rsidR="00A20F70" w:rsidRPr="008365EC">
        <w:rPr>
          <w:szCs w:val="24"/>
        </w:rPr>
        <w:t>Кательницкий</w:t>
      </w:r>
      <w:proofErr w:type="spellEnd"/>
      <w:r w:rsidR="00A20F70" w:rsidRPr="008365EC">
        <w:rPr>
          <w:szCs w:val="24"/>
        </w:rPr>
        <w:t xml:space="preserve"> </w:t>
      </w:r>
      <w:proofErr w:type="spellStart"/>
      <w:r w:rsidR="00A20F70" w:rsidRPr="008365EC">
        <w:rPr>
          <w:szCs w:val="24"/>
        </w:rPr>
        <w:t>Иг.И</w:t>
      </w:r>
      <w:proofErr w:type="spellEnd"/>
      <w:r w:rsidRPr="008365EC">
        <w:rPr>
          <w:szCs w:val="24"/>
        </w:rPr>
        <w:t>.</w:t>
      </w:r>
    </w:p>
    <w:sectPr w:rsidR="00867DD1" w:rsidRPr="008365EC" w:rsidSect="005D421B">
      <w:pgSz w:w="11906" w:h="16838"/>
      <w:pgMar w:top="1134" w:right="566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77A02" w14:textId="77777777" w:rsidR="00B81627" w:rsidRDefault="00B81627" w:rsidP="00FD2B79">
      <w:r>
        <w:separator/>
      </w:r>
    </w:p>
  </w:endnote>
  <w:endnote w:type="continuationSeparator" w:id="0">
    <w:p w14:paraId="2826EB38" w14:textId="77777777" w:rsidR="00B81627" w:rsidRDefault="00B81627" w:rsidP="00FD2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95311" w14:textId="77777777" w:rsidR="00B81627" w:rsidRDefault="00B81627" w:rsidP="00FD2B79">
      <w:r>
        <w:separator/>
      </w:r>
    </w:p>
  </w:footnote>
  <w:footnote w:type="continuationSeparator" w:id="0">
    <w:p w14:paraId="585627A2" w14:textId="77777777" w:rsidR="00B81627" w:rsidRDefault="00B81627" w:rsidP="00FD2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A0EA5"/>
    <w:multiLevelType w:val="multilevel"/>
    <w:tmpl w:val="FC840CD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25A629F"/>
    <w:multiLevelType w:val="multilevel"/>
    <w:tmpl w:val="516054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8A8B2F"/>
    <w:rsid w:val="00011552"/>
    <w:rsid w:val="0001487A"/>
    <w:rsid w:val="00021077"/>
    <w:rsid w:val="0002180D"/>
    <w:rsid w:val="00023108"/>
    <w:rsid w:val="00024B1C"/>
    <w:rsid w:val="00037C65"/>
    <w:rsid w:val="00053EA5"/>
    <w:rsid w:val="0006572C"/>
    <w:rsid w:val="00073CD5"/>
    <w:rsid w:val="00092A29"/>
    <w:rsid w:val="0009390A"/>
    <w:rsid w:val="000A193D"/>
    <w:rsid w:val="000B0599"/>
    <w:rsid w:val="000B1855"/>
    <w:rsid w:val="000C26AE"/>
    <w:rsid w:val="000C5C81"/>
    <w:rsid w:val="000D35F2"/>
    <w:rsid w:val="000F6EEF"/>
    <w:rsid w:val="0010048C"/>
    <w:rsid w:val="001024C2"/>
    <w:rsid w:val="0010607C"/>
    <w:rsid w:val="0011439A"/>
    <w:rsid w:val="001241C5"/>
    <w:rsid w:val="0013350A"/>
    <w:rsid w:val="001560B8"/>
    <w:rsid w:val="001765E0"/>
    <w:rsid w:val="00183AA0"/>
    <w:rsid w:val="00194C53"/>
    <w:rsid w:val="00196E77"/>
    <w:rsid w:val="001A24EE"/>
    <w:rsid w:val="001A50AE"/>
    <w:rsid w:val="001A787C"/>
    <w:rsid w:val="001B33E4"/>
    <w:rsid w:val="001B77D7"/>
    <w:rsid w:val="001D03B0"/>
    <w:rsid w:val="001D095D"/>
    <w:rsid w:val="001E1CB9"/>
    <w:rsid w:val="001F07E9"/>
    <w:rsid w:val="001F38D0"/>
    <w:rsid w:val="001F5E43"/>
    <w:rsid w:val="002050BA"/>
    <w:rsid w:val="0022358D"/>
    <w:rsid w:val="002247A3"/>
    <w:rsid w:val="00227F23"/>
    <w:rsid w:val="002639B9"/>
    <w:rsid w:val="00286651"/>
    <w:rsid w:val="00290A0C"/>
    <w:rsid w:val="002945D0"/>
    <w:rsid w:val="002A257E"/>
    <w:rsid w:val="002B01A5"/>
    <w:rsid w:val="002B5886"/>
    <w:rsid w:val="002C6D07"/>
    <w:rsid w:val="002D3B3B"/>
    <w:rsid w:val="002E049D"/>
    <w:rsid w:val="002E1481"/>
    <w:rsid w:val="002E1F16"/>
    <w:rsid w:val="002E1F1B"/>
    <w:rsid w:val="002E335E"/>
    <w:rsid w:val="002F34BD"/>
    <w:rsid w:val="00311093"/>
    <w:rsid w:val="003163B5"/>
    <w:rsid w:val="00320B29"/>
    <w:rsid w:val="0032713E"/>
    <w:rsid w:val="00332254"/>
    <w:rsid w:val="00354D58"/>
    <w:rsid w:val="003553EA"/>
    <w:rsid w:val="00355D39"/>
    <w:rsid w:val="003618F0"/>
    <w:rsid w:val="00363C79"/>
    <w:rsid w:val="00374F71"/>
    <w:rsid w:val="00375E61"/>
    <w:rsid w:val="0037727D"/>
    <w:rsid w:val="00386C5D"/>
    <w:rsid w:val="003A163C"/>
    <w:rsid w:val="003A36DE"/>
    <w:rsid w:val="003A6F8B"/>
    <w:rsid w:val="003C7E69"/>
    <w:rsid w:val="003D20E8"/>
    <w:rsid w:val="003D7258"/>
    <w:rsid w:val="003E2F9F"/>
    <w:rsid w:val="003E4613"/>
    <w:rsid w:val="003E56B9"/>
    <w:rsid w:val="003E5C89"/>
    <w:rsid w:val="003F126F"/>
    <w:rsid w:val="003F1596"/>
    <w:rsid w:val="003F68C5"/>
    <w:rsid w:val="003F6A78"/>
    <w:rsid w:val="00407B77"/>
    <w:rsid w:val="00415574"/>
    <w:rsid w:val="00416C6F"/>
    <w:rsid w:val="0042412F"/>
    <w:rsid w:val="004251AE"/>
    <w:rsid w:val="00431CE0"/>
    <w:rsid w:val="004336DF"/>
    <w:rsid w:val="004365E3"/>
    <w:rsid w:val="0044107F"/>
    <w:rsid w:val="00444818"/>
    <w:rsid w:val="00460B02"/>
    <w:rsid w:val="004648CA"/>
    <w:rsid w:val="0047380F"/>
    <w:rsid w:val="00477197"/>
    <w:rsid w:val="00481BB7"/>
    <w:rsid w:val="00492C3D"/>
    <w:rsid w:val="00494410"/>
    <w:rsid w:val="0049794F"/>
    <w:rsid w:val="004B3CFF"/>
    <w:rsid w:val="004B5BD7"/>
    <w:rsid w:val="004B6119"/>
    <w:rsid w:val="004B63A1"/>
    <w:rsid w:val="004B63ED"/>
    <w:rsid w:val="004C2D51"/>
    <w:rsid w:val="004C4078"/>
    <w:rsid w:val="004D6B5B"/>
    <w:rsid w:val="004E292D"/>
    <w:rsid w:val="004E4CE5"/>
    <w:rsid w:val="004E55B6"/>
    <w:rsid w:val="004E756C"/>
    <w:rsid w:val="004F548B"/>
    <w:rsid w:val="00500DF1"/>
    <w:rsid w:val="00513765"/>
    <w:rsid w:val="00520DC8"/>
    <w:rsid w:val="00533C68"/>
    <w:rsid w:val="005418F3"/>
    <w:rsid w:val="00543AE0"/>
    <w:rsid w:val="00545078"/>
    <w:rsid w:val="0054532F"/>
    <w:rsid w:val="005476DE"/>
    <w:rsid w:val="005537E2"/>
    <w:rsid w:val="0056258B"/>
    <w:rsid w:val="0056328F"/>
    <w:rsid w:val="00573FF2"/>
    <w:rsid w:val="0058650A"/>
    <w:rsid w:val="005A2856"/>
    <w:rsid w:val="005B23E1"/>
    <w:rsid w:val="005B2720"/>
    <w:rsid w:val="005C2B7A"/>
    <w:rsid w:val="005D421B"/>
    <w:rsid w:val="005D517D"/>
    <w:rsid w:val="005D568D"/>
    <w:rsid w:val="005E0BC4"/>
    <w:rsid w:val="005E12DB"/>
    <w:rsid w:val="005E676C"/>
    <w:rsid w:val="005E7CF6"/>
    <w:rsid w:val="005F04F1"/>
    <w:rsid w:val="005F26B3"/>
    <w:rsid w:val="0060090E"/>
    <w:rsid w:val="00600FEB"/>
    <w:rsid w:val="00607DF4"/>
    <w:rsid w:val="0061619A"/>
    <w:rsid w:val="0061622F"/>
    <w:rsid w:val="00617E20"/>
    <w:rsid w:val="00620B8F"/>
    <w:rsid w:val="00635FA4"/>
    <w:rsid w:val="006465F6"/>
    <w:rsid w:val="006469BA"/>
    <w:rsid w:val="00651788"/>
    <w:rsid w:val="00652CA3"/>
    <w:rsid w:val="00655FB0"/>
    <w:rsid w:val="00667F60"/>
    <w:rsid w:val="00670147"/>
    <w:rsid w:val="00694D81"/>
    <w:rsid w:val="006A5A30"/>
    <w:rsid w:val="006B5A2E"/>
    <w:rsid w:val="006C09C6"/>
    <w:rsid w:val="006C7ED0"/>
    <w:rsid w:val="006D1EE6"/>
    <w:rsid w:val="006D2F60"/>
    <w:rsid w:val="006D5491"/>
    <w:rsid w:val="006F53CD"/>
    <w:rsid w:val="00707B06"/>
    <w:rsid w:val="00713AF8"/>
    <w:rsid w:val="00761D6D"/>
    <w:rsid w:val="00763534"/>
    <w:rsid w:val="00793258"/>
    <w:rsid w:val="00795126"/>
    <w:rsid w:val="0079580F"/>
    <w:rsid w:val="007C3C49"/>
    <w:rsid w:val="007C60B8"/>
    <w:rsid w:val="007D5F38"/>
    <w:rsid w:val="007E3086"/>
    <w:rsid w:val="007E4B43"/>
    <w:rsid w:val="007F169C"/>
    <w:rsid w:val="007F2A2F"/>
    <w:rsid w:val="00801281"/>
    <w:rsid w:val="00805677"/>
    <w:rsid w:val="00810100"/>
    <w:rsid w:val="00816DB6"/>
    <w:rsid w:val="008301A0"/>
    <w:rsid w:val="008365EC"/>
    <w:rsid w:val="00854E1C"/>
    <w:rsid w:val="00862E9E"/>
    <w:rsid w:val="00867DD1"/>
    <w:rsid w:val="00895961"/>
    <w:rsid w:val="008B2E0D"/>
    <w:rsid w:val="008C3655"/>
    <w:rsid w:val="008C5A4E"/>
    <w:rsid w:val="008D28F6"/>
    <w:rsid w:val="008D3B44"/>
    <w:rsid w:val="008E3D4A"/>
    <w:rsid w:val="00905975"/>
    <w:rsid w:val="00907F9C"/>
    <w:rsid w:val="009164EE"/>
    <w:rsid w:val="0092396A"/>
    <w:rsid w:val="009274A3"/>
    <w:rsid w:val="00927A7D"/>
    <w:rsid w:val="009302A4"/>
    <w:rsid w:val="00932C1A"/>
    <w:rsid w:val="0094122C"/>
    <w:rsid w:val="009433D1"/>
    <w:rsid w:val="00953C99"/>
    <w:rsid w:val="0096178B"/>
    <w:rsid w:val="00976988"/>
    <w:rsid w:val="00982E10"/>
    <w:rsid w:val="00985A25"/>
    <w:rsid w:val="0099017E"/>
    <w:rsid w:val="009A0C26"/>
    <w:rsid w:val="009C1512"/>
    <w:rsid w:val="009C4571"/>
    <w:rsid w:val="009E28BB"/>
    <w:rsid w:val="009F002C"/>
    <w:rsid w:val="009F0161"/>
    <w:rsid w:val="009F0D2E"/>
    <w:rsid w:val="009F5137"/>
    <w:rsid w:val="00A20F70"/>
    <w:rsid w:val="00A319F5"/>
    <w:rsid w:val="00A436A4"/>
    <w:rsid w:val="00A52A2A"/>
    <w:rsid w:val="00A63608"/>
    <w:rsid w:val="00A65384"/>
    <w:rsid w:val="00A866E1"/>
    <w:rsid w:val="00A95283"/>
    <w:rsid w:val="00A96A8B"/>
    <w:rsid w:val="00AE09D4"/>
    <w:rsid w:val="00AE6A9F"/>
    <w:rsid w:val="00AF2E66"/>
    <w:rsid w:val="00B17929"/>
    <w:rsid w:val="00B2173C"/>
    <w:rsid w:val="00B3590C"/>
    <w:rsid w:val="00B47268"/>
    <w:rsid w:val="00B47FCB"/>
    <w:rsid w:val="00B56E8B"/>
    <w:rsid w:val="00B65323"/>
    <w:rsid w:val="00B70D84"/>
    <w:rsid w:val="00B71DD0"/>
    <w:rsid w:val="00B74867"/>
    <w:rsid w:val="00B81627"/>
    <w:rsid w:val="00B848FB"/>
    <w:rsid w:val="00B97908"/>
    <w:rsid w:val="00BA1267"/>
    <w:rsid w:val="00BA50D6"/>
    <w:rsid w:val="00BB1354"/>
    <w:rsid w:val="00BB5939"/>
    <w:rsid w:val="00BE3418"/>
    <w:rsid w:val="00BE63A7"/>
    <w:rsid w:val="00BF3D1B"/>
    <w:rsid w:val="00C20008"/>
    <w:rsid w:val="00C25152"/>
    <w:rsid w:val="00C35413"/>
    <w:rsid w:val="00C420E1"/>
    <w:rsid w:val="00C43DC4"/>
    <w:rsid w:val="00C70D40"/>
    <w:rsid w:val="00C80BDD"/>
    <w:rsid w:val="00C80DD9"/>
    <w:rsid w:val="00C83152"/>
    <w:rsid w:val="00C90D12"/>
    <w:rsid w:val="00C9381E"/>
    <w:rsid w:val="00CA1A11"/>
    <w:rsid w:val="00CA73E4"/>
    <w:rsid w:val="00CB1014"/>
    <w:rsid w:val="00CD04A2"/>
    <w:rsid w:val="00CD2290"/>
    <w:rsid w:val="00CE3BDE"/>
    <w:rsid w:val="00CE5C8D"/>
    <w:rsid w:val="00CF023D"/>
    <w:rsid w:val="00CF62AE"/>
    <w:rsid w:val="00CF7FFB"/>
    <w:rsid w:val="00D0055A"/>
    <w:rsid w:val="00D03CBB"/>
    <w:rsid w:val="00D077A2"/>
    <w:rsid w:val="00D07E5F"/>
    <w:rsid w:val="00D1375A"/>
    <w:rsid w:val="00D15A50"/>
    <w:rsid w:val="00D33D8E"/>
    <w:rsid w:val="00D33FBE"/>
    <w:rsid w:val="00D36A79"/>
    <w:rsid w:val="00D42A4B"/>
    <w:rsid w:val="00D45CB1"/>
    <w:rsid w:val="00D4751C"/>
    <w:rsid w:val="00D52BB6"/>
    <w:rsid w:val="00D563E8"/>
    <w:rsid w:val="00D576E5"/>
    <w:rsid w:val="00D64996"/>
    <w:rsid w:val="00D86C0B"/>
    <w:rsid w:val="00D9034E"/>
    <w:rsid w:val="00DB2C66"/>
    <w:rsid w:val="00DC16D2"/>
    <w:rsid w:val="00DC259B"/>
    <w:rsid w:val="00DC724C"/>
    <w:rsid w:val="00DE3134"/>
    <w:rsid w:val="00DE3577"/>
    <w:rsid w:val="00DF362F"/>
    <w:rsid w:val="00DF5F0E"/>
    <w:rsid w:val="00E148C1"/>
    <w:rsid w:val="00E216DD"/>
    <w:rsid w:val="00E21AAA"/>
    <w:rsid w:val="00E24F2D"/>
    <w:rsid w:val="00E530B9"/>
    <w:rsid w:val="00E625CA"/>
    <w:rsid w:val="00E670AE"/>
    <w:rsid w:val="00E77D74"/>
    <w:rsid w:val="00E8607C"/>
    <w:rsid w:val="00E95C6E"/>
    <w:rsid w:val="00E95E79"/>
    <w:rsid w:val="00EA1111"/>
    <w:rsid w:val="00EA168F"/>
    <w:rsid w:val="00EB5C09"/>
    <w:rsid w:val="00EC2202"/>
    <w:rsid w:val="00ED4B85"/>
    <w:rsid w:val="00ED52A2"/>
    <w:rsid w:val="00EF463D"/>
    <w:rsid w:val="00EF61A2"/>
    <w:rsid w:val="00F04139"/>
    <w:rsid w:val="00F052C8"/>
    <w:rsid w:val="00F066F7"/>
    <w:rsid w:val="00F1043F"/>
    <w:rsid w:val="00F16984"/>
    <w:rsid w:val="00F43188"/>
    <w:rsid w:val="00F646D8"/>
    <w:rsid w:val="00F872F0"/>
    <w:rsid w:val="00F927F1"/>
    <w:rsid w:val="00FA5F15"/>
    <w:rsid w:val="00FB6818"/>
    <w:rsid w:val="00FD131A"/>
    <w:rsid w:val="00FD1C65"/>
    <w:rsid w:val="00FD2B79"/>
    <w:rsid w:val="00FE0CE1"/>
    <w:rsid w:val="00FE3DA5"/>
    <w:rsid w:val="148A8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47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91"/>
    <w:pPr>
      <w:suppressAutoHyphens/>
    </w:pPr>
    <w:rPr>
      <w:rFonts w:eastAsia="Times New Roman" w:cs="Times New Roman"/>
      <w:sz w:val="24"/>
      <w:szCs w:val="22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keepLines/>
      <w:numPr>
        <w:numId w:val="1"/>
      </w:numPr>
      <w:spacing w:before="480"/>
      <w:outlineLvl w:val="0"/>
    </w:pPr>
    <w:rPr>
      <w:rFonts w:ascii="Cambria" w:eastAsia="MS Gothic;ＭＳ ゴシック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MS Gothic;ＭＳ ゴシック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10">
    <w:name w:val="Основной шрифт абзаца1"/>
    <w:qFormat/>
  </w:style>
  <w:style w:type="character" w:customStyle="1" w:styleId="StrongEmphasis">
    <w:name w:val="Strong Emphasis"/>
    <w:basedOn w:val="10"/>
    <w:qFormat/>
    <w:rPr>
      <w:b/>
      <w:bCs/>
    </w:rPr>
  </w:style>
  <w:style w:type="character" w:styleId="a3">
    <w:name w:val="Emphasis"/>
    <w:basedOn w:val="10"/>
    <w:qFormat/>
    <w:rPr>
      <w:i/>
      <w:iCs/>
    </w:rPr>
  </w:style>
  <w:style w:type="character" w:customStyle="1" w:styleId="11">
    <w:name w:val="Заголовок 1 Знак"/>
    <w:basedOn w:val="10"/>
    <w:qFormat/>
    <w:rPr>
      <w:rFonts w:ascii="Cambria" w:eastAsia="MS Gothic;ＭＳ ゴシック" w:hAnsi="Cambria" w:cs="Times New Roman"/>
      <w:b/>
      <w:bCs/>
      <w:color w:val="365F91"/>
      <w:sz w:val="28"/>
      <w:szCs w:val="28"/>
      <w:shd w:val="clear" w:color="auto" w:fill="00B0F0"/>
    </w:rPr>
  </w:style>
  <w:style w:type="character" w:customStyle="1" w:styleId="20">
    <w:name w:val="Заголовок 2 Знак"/>
    <w:basedOn w:val="10"/>
    <w:qFormat/>
    <w:rPr>
      <w:rFonts w:ascii="Cambria" w:eastAsia="MS Gothic;ＭＳ ゴシック" w:hAnsi="Cambria" w:cs="Times New Roman"/>
      <w:b/>
      <w:bCs/>
      <w:color w:val="4F81BD"/>
      <w:sz w:val="26"/>
      <w:szCs w:val="26"/>
    </w:rPr>
  </w:style>
  <w:style w:type="character" w:customStyle="1" w:styleId="21">
    <w:name w:val="Основной текст с отступом 2 Знак"/>
    <w:basedOn w:val="10"/>
    <w:qFormat/>
    <w:rPr>
      <w:rFonts w:ascii="Calibri" w:hAnsi="Calibri" w:cs="Calibri"/>
      <w:sz w:val="22"/>
      <w:szCs w:val="22"/>
    </w:rPr>
  </w:style>
  <w:style w:type="character" w:customStyle="1" w:styleId="210">
    <w:name w:val="Основной текст с отступом 2 Знак1"/>
    <w:basedOn w:val="a0"/>
    <w:qFormat/>
    <w:rPr>
      <w:sz w:val="24"/>
      <w:szCs w:val="22"/>
      <w:lang w:eastAsia="zh-CN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Title"/>
    <w:basedOn w:val="a"/>
    <w:next w:val="a4"/>
    <w:uiPriority w:val="10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pPr>
      <w:contextualSpacing/>
      <w:jc w:val="center"/>
    </w:pPr>
  </w:style>
  <w:style w:type="paragraph" w:customStyle="1" w:styleId="13">
    <w:name w:val="Абзац списка1"/>
    <w:basedOn w:val="a"/>
    <w:qFormat/>
    <w:pPr>
      <w:ind w:left="222"/>
    </w:pPr>
    <w:rPr>
      <w:b/>
    </w:rPr>
  </w:style>
  <w:style w:type="paragraph" w:customStyle="1" w:styleId="211">
    <w:name w:val="Основной текст с отступом 21"/>
    <w:basedOn w:val="a"/>
    <w:qFormat/>
    <w:pPr>
      <w:spacing w:after="120" w:line="480" w:lineRule="auto"/>
      <w:ind w:left="283"/>
    </w:pPr>
    <w:rPr>
      <w:rFonts w:ascii="Calibri" w:hAnsi="Calibri" w:cs="Calibri"/>
      <w:sz w:val="22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styleId="22">
    <w:name w:val="Body Text Indent 2"/>
    <w:basedOn w:val="a"/>
    <w:qFormat/>
    <w:pPr>
      <w:spacing w:after="120" w:line="480" w:lineRule="auto"/>
      <w:ind w:left="283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ab">
    <w:name w:val="No Spacing"/>
    <w:uiPriority w:val="1"/>
    <w:qFormat/>
    <w:rsid w:val="00EC2202"/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table" w:styleId="ac">
    <w:name w:val="Table Grid"/>
    <w:basedOn w:val="a1"/>
    <w:uiPriority w:val="59"/>
    <w:rsid w:val="00EF61A2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rmal (Web)"/>
    <w:basedOn w:val="a"/>
    <w:uiPriority w:val="99"/>
    <w:unhideWhenUsed/>
    <w:rsid w:val="004B611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styleId="ae">
    <w:name w:val="Strong"/>
    <w:basedOn w:val="a0"/>
    <w:uiPriority w:val="22"/>
    <w:qFormat/>
    <w:rsid w:val="00513765"/>
    <w:rPr>
      <w:b/>
      <w:bCs/>
    </w:rPr>
  </w:style>
  <w:style w:type="paragraph" w:styleId="af">
    <w:name w:val="header"/>
    <w:basedOn w:val="a"/>
    <w:link w:val="af0"/>
    <w:uiPriority w:val="99"/>
    <w:unhideWhenUsed/>
    <w:rsid w:val="00FD2B7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D2B79"/>
    <w:rPr>
      <w:rFonts w:eastAsia="Times New Roman" w:cs="Times New Roman"/>
      <w:sz w:val="24"/>
      <w:szCs w:val="22"/>
      <w:lang w:val="ru-RU" w:bidi="ar-SA"/>
    </w:rPr>
  </w:style>
  <w:style w:type="paragraph" w:styleId="af1">
    <w:name w:val="footer"/>
    <w:basedOn w:val="a"/>
    <w:link w:val="af2"/>
    <w:uiPriority w:val="99"/>
    <w:unhideWhenUsed/>
    <w:rsid w:val="00FD2B7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D2B79"/>
    <w:rPr>
      <w:rFonts w:eastAsia="Times New Roman" w:cs="Times New Roman"/>
      <w:sz w:val="24"/>
      <w:szCs w:val="22"/>
      <w:lang w:val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2C6D0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6D07"/>
    <w:rPr>
      <w:rFonts w:ascii="Tahoma" w:eastAsia="Times New Roman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91"/>
    <w:pPr>
      <w:suppressAutoHyphens/>
    </w:pPr>
    <w:rPr>
      <w:rFonts w:eastAsia="Times New Roman" w:cs="Times New Roman"/>
      <w:sz w:val="24"/>
      <w:szCs w:val="22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keepLines/>
      <w:numPr>
        <w:numId w:val="1"/>
      </w:numPr>
      <w:spacing w:before="480"/>
      <w:outlineLvl w:val="0"/>
    </w:pPr>
    <w:rPr>
      <w:rFonts w:ascii="Cambria" w:eastAsia="MS Gothic;ＭＳ ゴシック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MS Gothic;ＭＳ ゴシック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10">
    <w:name w:val="Основной шрифт абзаца1"/>
    <w:qFormat/>
  </w:style>
  <w:style w:type="character" w:customStyle="1" w:styleId="StrongEmphasis">
    <w:name w:val="Strong Emphasis"/>
    <w:basedOn w:val="10"/>
    <w:qFormat/>
    <w:rPr>
      <w:b/>
      <w:bCs/>
    </w:rPr>
  </w:style>
  <w:style w:type="character" w:styleId="a3">
    <w:name w:val="Emphasis"/>
    <w:basedOn w:val="10"/>
    <w:qFormat/>
    <w:rPr>
      <w:i/>
      <w:iCs/>
    </w:rPr>
  </w:style>
  <w:style w:type="character" w:customStyle="1" w:styleId="11">
    <w:name w:val="Заголовок 1 Знак"/>
    <w:basedOn w:val="10"/>
    <w:qFormat/>
    <w:rPr>
      <w:rFonts w:ascii="Cambria" w:eastAsia="MS Gothic;ＭＳ ゴシック" w:hAnsi="Cambria" w:cs="Times New Roman"/>
      <w:b/>
      <w:bCs/>
      <w:color w:val="365F91"/>
      <w:sz w:val="28"/>
      <w:szCs w:val="28"/>
      <w:shd w:val="clear" w:color="auto" w:fill="00B0F0"/>
    </w:rPr>
  </w:style>
  <w:style w:type="character" w:customStyle="1" w:styleId="20">
    <w:name w:val="Заголовок 2 Знак"/>
    <w:basedOn w:val="10"/>
    <w:qFormat/>
    <w:rPr>
      <w:rFonts w:ascii="Cambria" w:eastAsia="MS Gothic;ＭＳ ゴシック" w:hAnsi="Cambria" w:cs="Times New Roman"/>
      <w:b/>
      <w:bCs/>
      <w:color w:val="4F81BD"/>
      <w:sz w:val="26"/>
      <w:szCs w:val="26"/>
    </w:rPr>
  </w:style>
  <w:style w:type="character" w:customStyle="1" w:styleId="21">
    <w:name w:val="Основной текст с отступом 2 Знак"/>
    <w:basedOn w:val="10"/>
    <w:qFormat/>
    <w:rPr>
      <w:rFonts w:ascii="Calibri" w:hAnsi="Calibri" w:cs="Calibri"/>
      <w:sz w:val="22"/>
      <w:szCs w:val="22"/>
    </w:rPr>
  </w:style>
  <w:style w:type="character" w:customStyle="1" w:styleId="210">
    <w:name w:val="Основной текст с отступом 2 Знак1"/>
    <w:basedOn w:val="a0"/>
    <w:qFormat/>
    <w:rPr>
      <w:sz w:val="24"/>
      <w:szCs w:val="22"/>
      <w:lang w:eastAsia="zh-CN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Title"/>
    <w:basedOn w:val="a"/>
    <w:next w:val="a4"/>
    <w:uiPriority w:val="10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pPr>
      <w:contextualSpacing/>
      <w:jc w:val="center"/>
    </w:pPr>
  </w:style>
  <w:style w:type="paragraph" w:customStyle="1" w:styleId="13">
    <w:name w:val="Абзац списка1"/>
    <w:basedOn w:val="a"/>
    <w:qFormat/>
    <w:pPr>
      <w:ind w:left="222"/>
    </w:pPr>
    <w:rPr>
      <w:b/>
    </w:rPr>
  </w:style>
  <w:style w:type="paragraph" w:customStyle="1" w:styleId="211">
    <w:name w:val="Основной текст с отступом 21"/>
    <w:basedOn w:val="a"/>
    <w:qFormat/>
    <w:pPr>
      <w:spacing w:after="120" w:line="480" w:lineRule="auto"/>
      <w:ind w:left="283"/>
    </w:pPr>
    <w:rPr>
      <w:rFonts w:ascii="Calibri" w:hAnsi="Calibri" w:cs="Calibri"/>
      <w:sz w:val="22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styleId="22">
    <w:name w:val="Body Text Indent 2"/>
    <w:basedOn w:val="a"/>
    <w:qFormat/>
    <w:pPr>
      <w:spacing w:after="120" w:line="480" w:lineRule="auto"/>
      <w:ind w:left="283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ab">
    <w:name w:val="No Spacing"/>
    <w:uiPriority w:val="1"/>
    <w:qFormat/>
    <w:rsid w:val="00EC2202"/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table" w:styleId="ac">
    <w:name w:val="Table Grid"/>
    <w:basedOn w:val="a1"/>
    <w:uiPriority w:val="59"/>
    <w:rsid w:val="00EF61A2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rmal (Web)"/>
    <w:basedOn w:val="a"/>
    <w:uiPriority w:val="99"/>
    <w:unhideWhenUsed/>
    <w:rsid w:val="004B611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styleId="ae">
    <w:name w:val="Strong"/>
    <w:basedOn w:val="a0"/>
    <w:uiPriority w:val="22"/>
    <w:qFormat/>
    <w:rsid w:val="00513765"/>
    <w:rPr>
      <w:b/>
      <w:bCs/>
    </w:rPr>
  </w:style>
  <w:style w:type="paragraph" w:styleId="af">
    <w:name w:val="header"/>
    <w:basedOn w:val="a"/>
    <w:link w:val="af0"/>
    <w:uiPriority w:val="99"/>
    <w:unhideWhenUsed/>
    <w:rsid w:val="00FD2B7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D2B79"/>
    <w:rPr>
      <w:rFonts w:eastAsia="Times New Roman" w:cs="Times New Roman"/>
      <w:sz w:val="24"/>
      <w:szCs w:val="22"/>
      <w:lang w:val="ru-RU" w:bidi="ar-SA"/>
    </w:rPr>
  </w:style>
  <w:style w:type="paragraph" w:styleId="af1">
    <w:name w:val="footer"/>
    <w:basedOn w:val="a"/>
    <w:link w:val="af2"/>
    <w:uiPriority w:val="99"/>
    <w:unhideWhenUsed/>
    <w:rsid w:val="00FD2B7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D2B79"/>
    <w:rPr>
      <w:rFonts w:eastAsia="Times New Roman" w:cs="Times New Roman"/>
      <w:sz w:val="24"/>
      <w:szCs w:val="22"/>
      <w:lang w:val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2C6D0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6D07"/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B2C84-664C-4B70-BC41-1FCC303FC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2705</Words>
  <Characters>15421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7</cp:revision>
  <cp:lastPrinted>2021-07-12T09:03:00Z</cp:lastPrinted>
  <dcterms:created xsi:type="dcterms:W3CDTF">2021-07-14T08:47:00Z</dcterms:created>
  <dcterms:modified xsi:type="dcterms:W3CDTF">2021-07-15T11:38:00Z</dcterms:modified>
  <dc:language>en-US</dc:language>
</cp:coreProperties>
</file>